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D" w:rsidRDefault="001C7CEA" w:rsidP="00FB0A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5pt;margin-top:26.8pt;width:383.7pt;height:91.4pt;z-index:251660288;mso-width-relative:margin;mso-height-relative:margin" stroked="f">
            <v:textbox>
              <w:txbxContent>
                <w:p w:rsidR="00C93130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C93130" w:rsidRPr="00FB0ADA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B0ADA">
                    <w:rPr>
                      <w:rFonts w:ascii="Arial" w:hAnsi="Arial" w:cs="Arial"/>
                      <w:b/>
                      <w:sz w:val="36"/>
                      <w:szCs w:val="36"/>
                    </w:rPr>
                    <w:t>CÂMARA MUNICIPAL DE VEREADORES</w:t>
                  </w:r>
                </w:p>
                <w:p w:rsidR="00C93130" w:rsidRPr="00FB0ADA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TAVARES - </w:t>
                  </w:r>
                  <w:r w:rsidRPr="00FB0ADA">
                    <w:rPr>
                      <w:rFonts w:ascii="Arial" w:hAnsi="Arial" w:cs="Arial"/>
                      <w:b/>
                      <w:sz w:val="36"/>
                      <w:szCs w:val="36"/>
                    </w:rPr>
                    <w:t>RS</w:t>
                  </w:r>
                </w:p>
                <w:p w:rsidR="00C93130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0ADA">
                    <w:rPr>
                      <w:b/>
                      <w:sz w:val="28"/>
                      <w:szCs w:val="28"/>
                    </w:rPr>
                    <w:t>“</w:t>
                  </w:r>
                  <w:r w:rsidRPr="00FB0ADA">
                    <w:rPr>
                      <w:rFonts w:ascii="Arial" w:hAnsi="Arial" w:cs="Arial"/>
                      <w:b/>
                      <w:sz w:val="24"/>
                      <w:szCs w:val="24"/>
                    </w:rPr>
                    <w:t>O PARLAMENTO ABERTO PARA O POVO”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</w:t>
                  </w:r>
                </w:p>
                <w:p w:rsidR="00C93130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93130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93130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93130" w:rsidRPr="00FB0ADA" w:rsidRDefault="00C93130" w:rsidP="00DC48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C486A"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243840</wp:posOffset>
            </wp:positionV>
            <wp:extent cx="1066800" cy="1085850"/>
            <wp:effectExtent l="19050" t="0" r="0" b="0"/>
            <wp:wrapThrough wrapText="bothSides">
              <wp:wrapPolygon edited="0">
                <wp:start x="6943" y="0"/>
                <wp:lineTo x="1929" y="1895"/>
                <wp:lineTo x="1543" y="7958"/>
                <wp:lineTo x="-386" y="16295"/>
                <wp:lineTo x="-386" y="18189"/>
                <wp:lineTo x="6171" y="21221"/>
                <wp:lineTo x="6557" y="21221"/>
                <wp:lineTo x="15429" y="21221"/>
                <wp:lineTo x="16200" y="21221"/>
                <wp:lineTo x="21600" y="18568"/>
                <wp:lineTo x="21600" y="16674"/>
                <wp:lineTo x="20829" y="12126"/>
                <wp:lineTo x="18900" y="6442"/>
                <wp:lineTo x="19671" y="2653"/>
                <wp:lineTo x="18514" y="758"/>
                <wp:lineTo x="14657" y="0"/>
                <wp:lineTo x="6943" y="0"/>
              </wp:wrapPolygon>
            </wp:wrapThrough>
            <wp:docPr id="4" name="Imagem 3" descr="C:\Users\USER\Desktop\brasão Prefeitura Tava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rasão Prefeitura Tavar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60D" w:rsidRPr="0098760D" w:rsidRDefault="0098760D" w:rsidP="0098760D"/>
    <w:p w:rsidR="0098760D" w:rsidRPr="0098760D" w:rsidRDefault="0098760D" w:rsidP="0098760D"/>
    <w:p w:rsidR="0098760D" w:rsidRPr="0098760D" w:rsidRDefault="0098760D" w:rsidP="0098760D"/>
    <w:p w:rsidR="0098760D" w:rsidRPr="0098760D" w:rsidRDefault="0098760D" w:rsidP="0098760D"/>
    <w:p w:rsidR="00E14D8C" w:rsidRDefault="006452C1" w:rsidP="00E14D8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RESOLUÇÃO DE MESA Nº 0</w:t>
      </w:r>
      <w:r w:rsidR="00C17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E14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DE 0</w:t>
      </w:r>
      <w:r w:rsidR="00C17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E14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r w:rsidR="00C17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JANEIRO DE 2021</w:t>
      </w:r>
      <w:r w:rsidR="00E14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14D8C" w:rsidRDefault="00E14D8C" w:rsidP="00E14D8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Estabelece medidas temporárias de prevenção ao contágio pelo Novo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(COVID19) considerando a classificação de pandemia pela Organização Mundial de Saúde (OMS) e dá outras providências.</w:t>
      </w:r>
    </w:p>
    <w:p w:rsidR="00E14D8C" w:rsidRDefault="00E14D8C" w:rsidP="00E14D8C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C" w:rsidRDefault="00E14D8C" w:rsidP="00E14D8C">
      <w:pPr>
        <w:ind w:right="31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os avanços da pandemia do COVID-19 (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>) e os recentes protocolos emitidos pela Organização Mundial da Saúde e pela Secretaria Estadual de Saúde.</w:t>
      </w:r>
    </w:p>
    <w:p w:rsidR="00E14D8C" w:rsidRDefault="00E14D8C" w:rsidP="00E14D8C">
      <w:pPr>
        <w:ind w:right="31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4D8C" w:rsidRDefault="00E14D8C" w:rsidP="00E14D8C">
      <w:pPr>
        <w:ind w:right="31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na forma do artigo 30 da Constituição da Republica Federativa do Brasil de 1988 compete aos municípios legislar sobre assuntos de interesse local.</w:t>
      </w:r>
    </w:p>
    <w:p w:rsidR="00E14D8C" w:rsidRDefault="00E14D8C" w:rsidP="00E14D8C">
      <w:pPr>
        <w:ind w:right="31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4D8C" w:rsidRDefault="00E14D8C" w:rsidP="00E14D8C">
      <w:pPr>
        <w:ind w:right="31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disposto no artigo 13 da Constituição do Estado do Rio Grande do Sul sobre a competência do município para exercer o poder de polícia administrativa nas matérias de interesse local.</w:t>
      </w:r>
    </w:p>
    <w:p w:rsidR="00E14D8C" w:rsidRDefault="00E14D8C" w:rsidP="00E14D8C">
      <w:pPr>
        <w:ind w:right="31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4D8C" w:rsidRDefault="00E14D8C" w:rsidP="00E14D8C">
      <w:pPr>
        <w:ind w:right="31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1713A">
        <w:rPr>
          <w:rFonts w:ascii="Times New Roman" w:hAnsi="Times New Roman" w:cs="Times New Roman"/>
          <w:sz w:val="24"/>
          <w:szCs w:val="24"/>
        </w:rPr>
        <w:t>disposto no Decreto Municipal n</w:t>
      </w:r>
      <w:r>
        <w:rPr>
          <w:rFonts w:ascii="Times New Roman" w:hAnsi="Times New Roman" w:cs="Times New Roman"/>
          <w:sz w:val="24"/>
          <w:szCs w:val="24"/>
        </w:rPr>
        <w:t>º</w:t>
      </w:r>
      <w:r w:rsidR="00C171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3A">
        <w:rPr>
          <w:rFonts w:ascii="Times New Roman" w:hAnsi="Times New Roman" w:cs="Times New Roman"/>
          <w:sz w:val="24"/>
          <w:szCs w:val="24"/>
        </w:rPr>
        <w:t>6031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C1713A">
        <w:rPr>
          <w:rFonts w:ascii="Times New Roman" w:hAnsi="Times New Roman" w:cs="Times New Roman"/>
          <w:sz w:val="24"/>
          <w:szCs w:val="24"/>
        </w:rPr>
        <w:t xml:space="preserve">29 </w:t>
      </w:r>
      <w:r w:rsidR="00960DE7">
        <w:rPr>
          <w:rFonts w:ascii="Times New Roman" w:hAnsi="Times New Roman" w:cs="Times New Roman"/>
          <w:sz w:val="24"/>
          <w:szCs w:val="24"/>
        </w:rPr>
        <w:t xml:space="preserve">Dezembro </w:t>
      </w:r>
      <w:r>
        <w:rPr>
          <w:rFonts w:ascii="Times New Roman" w:hAnsi="Times New Roman" w:cs="Times New Roman"/>
          <w:sz w:val="24"/>
          <w:szCs w:val="24"/>
        </w:rPr>
        <w:t>2020.</w:t>
      </w:r>
    </w:p>
    <w:p w:rsidR="00E14D8C" w:rsidRDefault="00E14D8C" w:rsidP="00E14D8C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 MESA RESOLVE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4D8C" w:rsidRDefault="00E14D8C" w:rsidP="00E14D8C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60D" w:rsidRPr="00E14D8C" w:rsidRDefault="00E14D8C" w:rsidP="00E14D8C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1º.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Esta Resolução de Mesa dispõe sobre medidas temporárias de prevenção ao contágio pelo Novo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(COVID19) na Câmara Municipal de Tavares.</w:t>
      </w:r>
    </w:p>
    <w:p w:rsidR="004345F7" w:rsidRDefault="004345F7" w:rsidP="004345F7">
      <w:pPr>
        <w:spacing w:after="0"/>
      </w:pPr>
    </w:p>
    <w:p w:rsidR="004345F7" w:rsidRDefault="004345F7" w:rsidP="004345F7">
      <w:pPr>
        <w:spacing w:after="0"/>
        <w:rPr>
          <w:rFonts w:ascii="Arial" w:hAnsi="Arial" w:cs="Arial"/>
          <w:sz w:val="18"/>
          <w:szCs w:val="18"/>
        </w:rPr>
      </w:pPr>
    </w:p>
    <w:p w:rsidR="0098760D" w:rsidRDefault="0098760D" w:rsidP="0098760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8760D">
        <w:rPr>
          <w:rFonts w:ascii="Arial" w:hAnsi="Arial" w:cs="Arial"/>
          <w:sz w:val="18"/>
          <w:szCs w:val="18"/>
        </w:rPr>
        <w:t>Rua Dona Leonor, 106</w:t>
      </w:r>
      <w:r>
        <w:rPr>
          <w:rFonts w:ascii="Arial" w:hAnsi="Arial" w:cs="Arial"/>
          <w:sz w:val="18"/>
          <w:szCs w:val="18"/>
        </w:rPr>
        <w:t>,</w:t>
      </w:r>
      <w:r w:rsidRPr="0098760D">
        <w:rPr>
          <w:rFonts w:ascii="Arial" w:hAnsi="Arial" w:cs="Arial"/>
          <w:sz w:val="18"/>
          <w:szCs w:val="18"/>
        </w:rPr>
        <w:t xml:space="preserve"> Plenário Antônio Pascoal </w:t>
      </w:r>
      <w:proofErr w:type="spellStart"/>
      <w:r w:rsidRPr="0098760D">
        <w:rPr>
          <w:rFonts w:ascii="Arial" w:hAnsi="Arial" w:cs="Arial"/>
          <w:sz w:val="18"/>
          <w:szCs w:val="18"/>
        </w:rPr>
        <w:t>Galliard</w:t>
      </w:r>
      <w:proofErr w:type="spellEnd"/>
      <w:r w:rsidRPr="0098760D">
        <w:rPr>
          <w:rFonts w:ascii="Arial" w:hAnsi="Arial" w:cs="Arial"/>
          <w:sz w:val="18"/>
          <w:szCs w:val="18"/>
        </w:rPr>
        <w:t xml:space="preserve"> Costa, Rua Marcelo Gama, 257 A, Secretaria, Centro, Tavares/RS, CEP: 96290.000, FONE (51) 3674-1526, (51) 3674-1446,</w:t>
      </w:r>
    </w:p>
    <w:p w:rsidR="00414C57" w:rsidRDefault="0098760D" w:rsidP="0098760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8760D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-</w:t>
      </w:r>
      <w:r w:rsidRPr="0098760D">
        <w:rPr>
          <w:rFonts w:ascii="Arial" w:hAnsi="Arial" w:cs="Arial"/>
          <w:sz w:val="18"/>
          <w:szCs w:val="18"/>
        </w:rPr>
        <w:t>mail: camara</w:t>
      </w:r>
      <w:r>
        <w:rPr>
          <w:rFonts w:ascii="Arial" w:hAnsi="Arial" w:cs="Arial"/>
          <w:sz w:val="18"/>
          <w:szCs w:val="18"/>
        </w:rPr>
        <w:t>.</w:t>
      </w:r>
      <w:r w:rsidRPr="0098760D">
        <w:rPr>
          <w:rFonts w:ascii="Arial" w:hAnsi="Arial" w:cs="Arial"/>
          <w:sz w:val="18"/>
          <w:szCs w:val="18"/>
        </w:rPr>
        <w:t>tavares@yahoo.com.br</w:t>
      </w: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14D8C">
        <w:rPr>
          <w:rFonts w:ascii="Arial" w:hAnsi="Arial" w:cs="Arial"/>
          <w:noProof/>
          <w:sz w:val="18"/>
          <w:szCs w:val="18"/>
          <w:lang w:eastAsia="pt-B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396240</wp:posOffset>
            </wp:positionV>
            <wp:extent cx="1066800" cy="1085850"/>
            <wp:effectExtent l="19050" t="0" r="0" b="0"/>
            <wp:wrapThrough wrapText="bothSides">
              <wp:wrapPolygon edited="0">
                <wp:start x="6943" y="0"/>
                <wp:lineTo x="1929" y="1895"/>
                <wp:lineTo x="1543" y="7958"/>
                <wp:lineTo x="-386" y="16295"/>
                <wp:lineTo x="-386" y="18189"/>
                <wp:lineTo x="6171" y="21221"/>
                <wp:lineTo x="6557" y="21221"/>
                <wp:lineTo x="15429" y="21221"/>
                <wp:lineTo x="16200" y="21221"/>
                <wp:lineTo x="21600" y="18568"/>
                <wp:lineTo x="21600" y="16674"/>
                <wp:lineTo x="20829" y="12126"/>
                <wp:lineTo x="18900" y="6442"/>
                <wp:lineTo x="19671" y="2653"/>
                <wp:lineTo x="18514" y="758"/>
                <wp:lineTo x="14657" y="0"/>
                <wp:lineTo x="6943" y="0"/>
              </wp:wrapPolygon>
            </wp:wrapThrough>
            <wp:docPr id="1" name="Imagem 3" descr="C:\Users\USER\Desktop\brasão Prefeitura Tava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rasão Prefeitura Tavar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Pr="00FB0ADA" w:rsidRDefault="00E14D8C" w:rsidP="00E14D8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CÂ</w:t>
      </w:r>
      <w:r w:rsidRPr="00FB0ADA">
        <w:rPr>
          <w:rFonts w:ascii="Arial" w:hAnsi="Arial" w:cs="Arial"/>
          <w:b/>
          <w:sz w:val="36"/>
          <w:szCs w:val="36"/>
        </w:rPr>
        <w:t>MARA MUNICIPAL DE VEREADORES</w:t>
      </w:r>
    </w:p>
    <w:p w:rsidR="00E14D8C" w:rsidRPr="00FB0ADA" w:rsidRDefault="00E14D8C" w:rsidP="00E14D8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TAVARES - </w:t>
      </w:r>
      <w:r w:rsidRPr="00FB0ADA">
        <w:rPr>
          <w:rFonts w:ascii="Arial" w:hAnsi="Arial" w:cs="Arial"/>
          <w:b/>
          <w:sz w:val="36"/>
          <w:szCs w:val="36"/>
        </w:rPr>
        <w:t>RS</w:t>
      </w:r>
    </w:p>
    <w:p w:rsidR="00E14D8C" w:rsidRDefault="00E14D8C" w:rsidP="00E14D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0ADA">
        <w:rPr>
          <w:b/>
          <w:sz w:val="28"/>
          <w:szCs w:val="28"/>
        </w:rPr>
        <w:t>“</w:t>
      </w:r>
      <w:r w:rsidRPr="00FB0ADA">
        <w:rPr>
          <w:rFonts w:ascii="Arial" w:hAnsi="Arial" w:cs="Arial"/>
          <w:b/>
          <w:sz w:val="24"/>
          <w:szCs w:val="24"/>
        </w:rPr>
        <w:t>O PARLAMENTO ABERTO PARA O POVO”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2º.</w:t>
      </w:r>
      <w:r>
        <w:rPr>
          <w:rFonts w:ascii="Times New Roman" w:hAnsi="Times New Roman" w:cs="Times New Roman"/>
          <w:sz w:val="24"/>
          <w:szCs w:val="24"/>
        </w:rPr>
        <w:t>Fica estabelecido o expediente presencial da Secretaria, para fins do pleno exercício do Mandato dos Vereadores, e dos Gabinetes dos Vereadores, para acesso ao público, porém sem aglomerações e com as restrições estabelecidas</w:t>
      </w:r>
      <w:r w:rsidR="00EF7D03">
        <w:rPr>
          <w:rFonts w:ascii="Times New Roman" w:hAnsi="Times New Roman" w:cs="Times New Roman"/>
          <w:sz w:val="24"/>
          <w:szCs w:val="24"/>
        </w:rPr>
        <w:t>.</w:t>
      </w:r>
    </w:p>
    <w:p w:rsidR="00E14D8C" w:rsidRDefault="00E14D8C" w:rsidP="00E14D8C">
      <w:pPr>
        <w:spacing w:after="0"/>
        <w:ind w:firstLine="14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s servidores do Legislativo atenderão de forma escalonada.</w:t>
      </w:r>
      <w:r w:rsidR="00C17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4D8C" w:rsidRDefault="00E14D8C" w:rsidP="00E14D8C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</w:rPr>
        <w:t>. As Sessões Ordinárias serão realizadas às Segundas-Feiras, às 18 horas.</w:t>
      </w:r>
    </w:p>
    <w:p w:rsidR="00E14D8C" w:rsidRDefault="00E14D8C" w:rsidP="00E14D8C">
      <w:pPr>
        <w:spacing w:after="0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1º </w:t>
      </w:r>
      <w:r>
        <w:rPr>
          <w:rFonts w:ascii="Times New Roman" w:hAnsi="Times New Roman" w:cs="Times New Roman"/>
          <w:color w:val="000000"/>
          <w:sz w:val="24"/>
          <w:szCs w:val="24"/>
        </w:rPr>
        <w:t>Nos dias de Sessão da Câmara ou de Reunião de Comissões, somente terão acesso ao Plenário e salas de reuniões os Vereadores,Servidores e eventual convidado da Mesa Diretora.</w:t>
      </w:r>
    </w:p>
    <w:p w:rsidR="00E14D8C" w:rsidRDefault="00E14D8C" w:rsidP="00E14D8C">
      <w:pPr>
        <w:tabs>
          <w:tab w:val="left" w:pos="6000"/>
        </w:tabs>
        <w:spacing w:after="0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C" w:rsidRDefault="00E14D8C" w:rsidP="00E14D8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2º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A dinâmica das Sessões Ordinárias será ALTERADA para REDUZIR O TEMPO da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discussão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05 (cinco) minutos para cada Vereador e das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explicações </w:t>
      </w:r>
    </w:p>
    <w:p w:rsidR="00E14D8C" w:rsidRDefault="00E14D8C" w:rsidP="00E14D8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pessoais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05 (cinco) minutos para cada Vereador, não sendo permitido o uso da tribuna, devendo cada Vereador fazer uso da palavra de sua respectiva mesa.</w:t>
      </w:r>
    </w:p>
    <w:p w:rsidR="00E14D8C" w:rsidRDefault="00E14D8C" w:rsidP="00E14D8C">
      <w:pPr>
        <w:tabs>
          <w:tab w:val="left" w:pos="318"/>
        </w:tabs>
        <w:ind w:left="318" w:right="317" w:firstLine="1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Dispensa do trabalho e por conseqüência do registro de ponto, servidores com sintomas gripais, sem qualquer prejuízo de vencimentos.</w:t>
      </w:r>
    </w:p>
    <w:p w:rsidR="00E14D8C" w:rsidRDefault="00E14D8C" w:rsidP="00E14D8C">
      <w:pPr>
        <w:tabs>
          <w:tab w:val="left" w:pos="318"/>
        </w:tabs>
        <w:ind w:left="318" w:firstLine="1100"/>
        <w:jc w:val="both"/>
        <w:rPr>
          <w:rFonts w:ascii="Times New Roman" w:hAnsi="Times New Roman" w:cs="Times New Roman"/>
          <w:sz w:val="24"/>
          <w:szCs w:val="24"/>
        </w:rPr>
      </w:pPr>
    </w:p>
    <w:p w:rsidR="00E14D8C" w:rsidRDefault="00E14D8C" w:rsidP="00E14D8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4º.</w:t>
      </w:r>
      <w:r>
        <w:rPr>
          <w:rFonts w:ascii="Times New Roman" w:hAnsi="Times New Roman" w:cs="Times New Roman"/>
          <w:sz w:val="24"/>
          <w:szCs w:val="24"/>
        </w:rPr>
        <w:t xml:space="preserve"> Dispensa a presença dos Vereadores nas Sessões Ordinárias que apresentarem sintomas gripais, sem qualquer prejuízo de seus subsídios.</w:t>
      </w:r>
    </w:p>
    <w:p w:rsidR="00E14D8C" w:rsidRDefault="00E14D8C" w:rsidP="00E14D8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4D8C" w:rsidRDefault="00E14D8C" w:rsidP="00E14D8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sz w:val="24"/>
          <w:szCs w:val="24"/>
        </w:rPr>
        <w:t>Os casos omissos e as eventuais exceções à aplicação desta Resolução serão definidos pela Mesa Diretora.</w:t>
      </w:r>
    </w:p>
    <w:p w:rsidR="00E14D8C" w:rsidRDefault="00E14D8C" w:rsidP="00E14D8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. Essa Resolução entra em vigor na data de sua publicação, </w:t>
      </w:r>
      <w:r w:rsidR="006452C1">
        <w:rPr>
          <w:rFonts w:ascii="Times New Roman" w:hAnsi="Times New Roman" w:cs="Times New Roman"/>
          <w:sz w:val="24"/>
          <w:szCs w:val="24"/>
        </w:rPr>
        <w:t xml:space="preserve">mantendo seus efeitos ate dia </w:t>
      </w:r>
      <w:r w:rsidR="00960DE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1713A">
        <w:rPr>
          <w:rFonts w:ascii="Times New Roman" w:hAnsi="Times New Roman" w:cs="Times New Roman"/>
          <w:sz w:val="24"/>
          <w:szCs w:val="24"/>
        </w:rPr>
        <w:t>janeiro de 2021</w:t>
      </w:r>
      <w:r>
        <w:rPr>
          <w:rFonts w:ascii="Times New Roman" w:hAnsi="Times New Roman" w:cs="Times New Roman"/>
          <w:sz w:val="24"/>
          <w:szCs w:val="24"/>
        </w:rPr>
        <w:t>, podendo ser prorrogado ou revogado, conforme a evolução da COVID-19.</w:t>
      </w:r>
    </w:p>
    <w:p w:rsidR="00E14D8C" w:rsidRPr="00E14D8C" w:rsidRDefault="00E14D8C" w:rsidP="00E14D8C">
      <w:pPr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8760D">
        <w:rPr>
          <w:rFonts w:ascii="Arial" w:hAnsi="Arial" w:cs="Arial"/>
          <w:sz w:val="18"/>
          <w:szCs w:val="18"/>
        </w:rPr>
        <w:t>Rua Dona Leonor, 106</w:t>
      </w:r>
      <w:r>
        <w:rPr>
          <w:rFonts w:ascii="Arial" w:hAnsi="Arial" w:cs="Arial"/>
          <w:sz w:val="18"/>
          <w:szCs w:val="18"/>
        </w:rPr>
        <w:t>,</w:t>
      </w:r>
      <w:r w:rsidRPr="0098760D">
        <w:rPr>
          <w:rFonts w:ascii="Arial" w:hAnsi="Arial" w:cs="Arial"/>
          <w:sz w:val="18"/>
          <w:szCs w:val="18"/>
        </w:rPr>
        <w:t xml:space="preserve"> Plenário Antônio Pascoal </w:t>
      </w:r>
      <w:proofErr w:type="spellStart"/>
      <w:r w:rsidRPr="0098760D">
        <w:rPr>
          <w:rFonts w:ascii="Arial" w:hAnsi="Arial" w:cs="Arial"/>
          <w:sz w:val="18"/>
          <w:szCs w:val="18"/>
        </w:rPr>
        <w:t>Galliard</w:t>
      </w:r>
      <w:proofErr w:type="spellEnd"/>
      <w:r w:rsidRPr="0098760D">
        <w:rPr>
          <w:rFonts w:ascii="Arial" w:hAnsi="Arial" w:cs="Arial"/>
          <w:sz w:val="18"/>
          <w:szCs w:val="18"/>
        </w:rPr>
        <w:t xml:space="preserve"> Costa, Rua Marcelo Gama, 257 A, Secretaria, Centro, Tavares/RS, CEP: 96290.000, FONE (51) 3674-1526, (51) 3674-1446,</w:t>
      </w: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8760D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-</w:t>
      </w:r>
      <w:r w:rsidRPr="0098760D">
        <w:rPr>
          <w:rFonts w:ascii="Arial" w:hAnsi="Arial" w:cs="Arial"/>
          <w:sz w:val="18"/>
          <w:szCs w:val="18"/>
        </w:rPr>
        <w:t>mail: camara</w:t>
      </w:r>
      <w:r>
        <w:rPr>
          <w:rFonts w:ascii="Arial" w:hAnsi="Arial" w:cs="Arial"/>
          <w:sz w:val="18"/>
          <w:szCs w:val="18"/>
        </w:rPr>
        <w:t>.</w:t>
      </w:r>
      <w:r w:rsidRPr="0098760D">
        <w:rPr>
          <w:rFonts w:ascii="Arial" w:hAnsi="Arial" w:cs="Arial"/>
          <w:sz w:val="18"/>
          <w:szCs w:val="18"/>
        </w:rPr>
        <w:t>tavares@yahoo.com.br</w:t>
      </w: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98760D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P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5715</wp:posOffset>
            </wp:positionV>
            <wp:extent cx="1123950" cy="1228725"/>
            <wp:effectExtent l="19050" t="0" r="0" b="0"/>
            <wp:wrapThrough wrapText="bothSides">
              <wp:wrapPolygon edited="0">
                <wp:start x="6956" y="0"/>
                <wp:lineTo x="3661" y="335"/>
                <wp:lineTo x="2197" y="2009"/>
                <wp:lineTo x="2563" y="5358"/>
                <wp:lineTo x="366" y="10716"/>
                <wp:lineTo x="-366" y="18084"/>
                <wp:lineTo x="4393" y="21433"/>
                <wp:lineTo x="6956" y="21433"/>
                <wp:lineTo x="15010" y="21433"/>
                <wp:lineTo x="15010" y="21433"/>
                <wp:lineTo x="21234" y="20093"/>
                <wp:lineTo x="21600" y="16744"/>
                <wp:lineTo x="20868" y="11721"/>
                <wp:lineTo x="18671" y="5358"/>
                <wp:lineTo x="19403" y="2344"/>
                <wp:lineTo x="18305" y="1005"/>
                <wp:lineTo x="14644" y="0"/>
                <wp:lineTo x="6956" y="0"/>
              </wp:wrapPolygon>
            </wp:wrapThrough>
            <wp:docPr id="3" name="Imagem 3" descr="C:\Users\USER\Desktop\brasão Prefeitura Tava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rasão Prefeitura Tavar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D8C" w:rsidRPr="00FB0ADA" w:rsidRDefault="00E14D8C" w:rsidP="00E14D8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CÂ</w:t>
      </w:r>
      <w:r w:rsidRPr="00FB0ADA">
        <w:rPr>
          <w:rFonts w:ascii="Arial" w:hAnsi="Arial" w:cs="Arial"/>
          <w:b/>
          <w:sz w:val="36"/>
          <w:szCs w:val="36"/>
        </w:rPr>
        <w:t>MARA MUNICIPAL DE VEREADORES</w:t>
      </w:r>
    </w:p>
    <w:p w:rsidR="00E14D8C" w:rsidRPr="00FB0ADA" w:rsidRDefault="00E14D8C" w:rsidP="00E14D8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TAVARES - </w:t>
      </w:r>
      <w:r w:rsidRPr="00FB0ADA">
        <w:rPr>
          <w:rFonts w:ascii="Arial" w:hAnsi="Arial" w:cs="Arial"/>
          <w:b/>
          <w:sz w:val="36"/>
          <w:szCs w:val="36"/>
        </w:rPr>
        <w:t>RS</w:t>
      </w:r>
    </w:p>
    <w:p w:rsidR="00E14D8C" w:rsidRDefault="00E14D8C" w:rsidP="00E14D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0ADA">
        <w:rPr>
          <w:b/>
          <w:sz w:val="28"/>
          <w:szCs w:val="28"/>
        </w:rPr>
        <w:t>“</w:t>
      </w:r>
      <w:r w:rsidRPr="00FB0ADA">
        <w:rPr>
          <w:rFonts w:ascii="Arial" w:hAnsi="Arial" w:cs="Arial"/>
          <w:b/>
          <w:sz w:val="24"/>
          <w:szCs w:val="24"/>
        </w:rPr>
        <w:t>O PARLAMENTO ABERTO PARA O POVO”</w:t>
      </w:r>
    </w:p>
    <w:p w:rsidR="00E14D8C" w:rsidRDefault="00E14D8C" w:rsidP="00E14D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14D8C" w:rsidRDefault="00E14D8C" w:rsidP="00E14D8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GABINETE DO PRESIDENTE DA</w:t>
      </w:r>
      <w:r w:rsidR="00C1713A">
        <w:rPr>
          <w:rFonts w:ascii="Times New Roman" w:hAnsi="Times New Roman" w:cs="Times New Roman"/>
          <w:b/>
          <w:color w:val="000000"/>
        </w:rPr>
        <w:t xml:space="preserve"> CÂMARA MUNICIPAL DE TAVARES, 04/01/2021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E14D8C" w:rsidRDefault="00E14D8C" w:rsidP="00E14D8C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14D8C" w:rsidRDefault="00E14D8C" w:rsidP="00E14D8C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14D8C" w:rsidRDefault="00E14D8C" w:rsidP="00E14D8C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14D8C" w:rsidRDefault="00E14D8C" w:rsidP="00E14D8C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ENIO VIEIRA CHAVES</w:t>
      </w:r>
    </w:p>
    <w:p w:rsidR="00E14D8C" w:rsidRDefault="00E14D8C" w:rsidP="00E14D8C">
      <w:pPr>
        <w:spacing w:after="0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E14D8C" w:rsidRDefault="00E14D8C" w:rsidP="00E14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8C" w:rsidRDefault="00E14D8C" w:rsidP="00E14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8C" w:rsidRDefault="00E14D8C" w:rsidP="00E14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8C" w:rsidRDefault="00C1713A" w:rsidP="00E14D8C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EZEQUIEL COLARES DE SOUZA</w:t>
      </w:r>
    </w:p>
    <w:p w:rsidR="00E14D8C" w:rsidRPr="009D3598" w:rsidRDefault="00C1713A" w:rsidP="00E14D8C">
      <w:pPr>
        <w:spacing w:after="0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1º. SECRETARIO</w:t>
      </w: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64B09" w:rsidRPr="00A64B09" w:rsidRDefault="00A64B09" w:rsidP="00A64B09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JADER MORAES DA SILVEIRA</w:t>
      </w:r>
    </w:p>
    <w:p w:rsidR="00A64B09" w:rsidRPr="00A64B09" w:rsidRDefault="00A64B09" w:rsidP="00A64B09">
      <w:pPr>
        <w:spacing w:after="0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2ª SECRETARIO</w:t>
      </w: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8760D">
        <w:rPr>
          <w:rFonts w:ascii="Arial" w:hAnsi="Arial" w:cs="Arial"/>
          <w:sz w:val="18"/>
          <w:szCs w:val="18"/>
        </w:rPr>
        <w:t>Rua Dona Leonor, 106</w:t>
      </w:r>
      <w:r>
        <w:rPr>
          <w:rFonts w:ascii="Arial" w:hAnsi="Arial" w:cs="Arial"/>
          <w:sz w:val="18"/>
          <w:szCs w:val="18"/>
        </w:rPr>
        <w:t>,</w:t>
      </w:r>
      <w:r w:rsidRPr="0098760D">
        <w:rPr>
          <w:rFonts w:ascii="Arial" w:hAnsi="Arial" w:cs="Arial"/>
          <w:sz w:val="18"/>
          <w:szCs w:val="18"/>
        </w:rPr>
        <w:t xml:space="preserve"> Plenário Antônio Pascoal </w:t>
      </w:r>
      <w:proofErr w:type="spellStart"/>
      <w:r w:rsidRPr="0098760D">
        <w:rPr>
          <w:rFonts w:ascii="Arial" w:hAnsi="Arial" w:cs="Arial"/>
          <w:sz w:val="18"/>
          <w:szCs w:val="18"/>
        </w:rPr>
        <w:t>Galliard</w:t>
      </w:r>
      <w:proofErr w:type="spellEnd"/>
      <w:r w:rsidRPr="0098760D">
        <w:rPr>
          <w:rFonts w:ascii="Arial" w:hAnsi="Arial" w:cs="Arial"/>
          <w:sz w:val="18"/>
          <w:szCs w:val="18"/>
        </w:rPr>
        <w:t xml:space="preserve"> Costa, Rua Marcelo Gama, 257 A, Secretaria, Centro, Tavares/RS, CEP: 96290.000, FONE (51) 3674-1526, (51) 3674-1446,</w:t>
      </w:r>
    </w:p>
    <w:p w:rsidR="00E14D8C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8760D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-</w:t>
      </w:r>
      <w:r w:rsidRPr="0098760D">
        <w:rPr>
          <w:rFonts w:ascii="Arial" w:hAnsi="Arial" w:cs="Arial"/>
          <w:sz w:val="18"/>
          <w:szCs w:val="18"/>
        </w:rPr>
        <w:t>mail: camara</w:t>
      </w:r>
      <w:r>
        <w:rPr>
          <w:rFonts w:ascii="Arial" w:hAnsi="Arial" w:cs="Arial"/>
          <w:sz w:val="18"/>
          <w:szCs w:val="18"/>
        </w:rPr>
        <w:t>.</w:t>
      </w:r>
      <w:r w:rsidRPr="0098760D">
        <w:rPr>
          <w:rFonts w:ascii="Arial" w:hAnsi="Arial" w:cs="Arial"/>
          <w:sz w:val="18"/>
          <w:szCs w:val="18"/>
        </w:rPr>
        <w:t>tavares@yahoo.com.br</w:t>
      </w:r>
    </w:p>
    <w:p w:rsidR="00E14D8C" w:rsidRPr="0098760D" w:rsidRDefault="00E14D8C" w:rsidP="00E14D8C">
      <w:pPr>
        <w:spacing w:after="0"/>
        <w:jc w:val="center"/>
        <w:rPr>
          <w:rFonts w:ascii="Arial" w:hAnsi="Arial" w:cs="Arial"/>
          <w:sz w:val="18"/>
          <w:szCs w:val="18"/>
        </w:rPr>
      </w:pPr>
    </w:p>
    <w:sectPr w:rsidR="00E14D8C" w:rsidRPr="0098760D" w:rsidSect="005A1622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10E"/>
    <w:rsid w:val="000B365D"/>
    <w:rsid w:val="000F4CCA"/>
    <w:rsid w:val="001170FE"/>
    <w:rsid w:val="0012051D"/>
    <w:rsid w:val="001C7CEA"/>
    <w:rsid w:val="001D0609"/>
    <w:rsid w:val="00280029"/>
    <w:rsid w:val="00280ADA"/>
    <w:rsid w:val="002E5C80"/>
    <w:rsid w:val="00414C57"/>
    <w:rsid w:val="004345F7"/>
    <w:rsid w:val="00444D87"/>
    <w:rsid w:val="005A1622"/>
    <w:rsid w:val="006452C1"/>
    <w:rsid w:val="00670C19"/>
    <w:rsid w:val="0080110E"/>
    <w:rsid w:val="00851E95"/>
    <w:rsid w:val="008E2853"/>
    <w:rsid w:val="008E3D6C"/>
    <w:rsid w:val="008F346D"/>
    <w:rsid w:val="00960DE7"/>
    <w:rsid w:val="00973248"/>
    <w:rsid w:val="0098760D"/>
    <w:rsid w:val="00A1008A"/>
    <w:rsid w:val="00A64B09"/>
    <w:rsid w:val="00C1713A"/>
    <w:rsid w:val="00C66A08"/>
    <w:rsid w:val="00C917CF"/>
    <w:rsid w:val="00C93130"/>
    <w:rsid w:val="00D80875"/>
    <w:rsid w:val="00DA11E6"/>
    <w:rsid w:val="00DC486A"/>
    <w:rsid w:val="00E143A7"/>
    <w:rsid w:val="00E14D8C"/>
    <w:rsid w:val="00ED1AAB"/>
    <w:rsid w:val="00EF7D03"/>
    <w:rsid w:val="00FB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73B9-CEEC-46DA-AB2E-3B15ACDD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novo</cp:lastModifiedBy>
  <cp:revision>4</cp:revision>
  <cp:lastPrinted>2020-11-04T20:48:00Z</cp:lastPrinted>
  <dcterms:created xsi:type="dcterms:W3CDTF">2021-01-04T20:01:00Z</dcterms:created>
  <dcterms:modified xsi:type="dcterms:W3CDTF">2021-01-04T20:28:00Z</dcterms:modified>
</cp:coreProperties>
</file>