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AB3124">
        <w:rPr>
          <w:rFonts w:ascii="Times New Roman" w:eastAsia="Times New Roman" w:hAnsi="Times New Roman" w:cs="Times New Roman"/>
          <w:b/>
          <w:sz w:val="28"/>
        </w:rPr>
        <w:t>4</w:t>
      </w:r>
      <w:r w:rsidR="00A24765">
        <w:rPr>
          <w:rFonts w:ascii="Times New Roman" w:eastAsia="Times New Roman" w:hAnsi="Times New Roman" w:cs="Times New Roman"/>
          <w:b/>
          <w:sz w:val="28"/>
        </w:rPr>
        <w:t>3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B498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635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</w:t>
      </w:r>
      <w:r w:rsidR="00A24765">
        <w:rPr>
          <w:rFonts w:ascii="Times New Roman" w:hAnsi="Times New Roman" w:cs="Times New Roman"/>
          <w:sz w:val="28"/>
          <w:szCs w:val="28"/>
        </w:rPr>
        <w:t>ipal através da Secretaria de Agricultura</w:t>
      </w:r>
      <w:r w:rsidR="00E03E8B">
        <w:rPr>
          <w:rFonts w:ascii="Times New Roman" w:hAnsi="Times New Roman" w:cs="Times New Roman"/>
          <w:sz w:val="28"/>
          <w:szCs w:val="28"/>
        </w:rPr>
        <w:t xml:space="preserve">, </w:t>
      </w:r>
      <w:r w:rsidR="00A000C4">
        <w:rPr>
          <w:rFonts w:ascii="Times New Roman" w:hAnsi="Times New Roman" w:cs="Times New Roman"/>
          <w:sz w:val="28"/>
          <w:szCs w:val="28"/>
        </w:rPr>
        <w:t xml:space="preserve">estude a possibilidade </w:t>
      </w:r>
      <w:r w:rsidR="00DF76CF">
        <w:rPr>
          <w:rFonts w:ascii="Times New Roman" w:hAnsi="Times New Roman" w:cs="Times New Roman"/>
          <w:sz w:val="28"/>
          <w:szCs w:val="28"/>
        </w:rPr>
        <w:t xml:space="preserve">de fazer </w:t>
      </w:r>
      <w:r w:rsidR="00A24765">
        <w:rPr>
          <w:rFonts w:ascii="Times New Roman" w:hAnsi="Times New Roman" w:cs="Times New Roman"/>
          <w:sz w:val="28"/>
          <w:szCs w:val="28"/>
        </w:rPr>
        <w:t xml:space="preserve">reparos no tanque de água móvel. </w:t>
      </w: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A7421" w:rsidRDefault="000B498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proofErr w:type="gramStart"/>
      <w:r w:rsidR="00A24765">
        <w:rPr>
          <w:rFonts w:ascii="Times New Roman" w:eastAsia="Times New Roman" w:hAnsi="Times New Roman" w:cs="Times New Roman"/>
          <w:sz w:val="28"/>
        </w:rPr>
        <w:t xml:space="preserve"> pois</w:t>
      </w:r>
      <w:proofErr w:type="gramEnd"/>
      <w:r w:rsidR="00A24765">
        <w:rPr>
          <w:rFonts w:ascii="Times New Roman" w:eastAsia="Times New Roman" w:hAnsi="Times New Roman" w:cs="Times New Roman"/>
          <w:sz w:val="28"/>
        </w:rPr>
        <w:t xml:space="preserve"> devido a seca os agricultores estão  precisando para irrigar suas plantações de cebola</w:t>
      </w:r>
      <w:r w:rsidR="00A000C4">
        <w:rPr>
          <w:rFonts w:ascii="Times New Roman" w:eastAsia="Times New Roman" w:hAnsi="Times New Roman" w:cs="Times New Roman"/>
          <w:sz w:val="28"/>
        </w:rPr>
        <w:t>.</w:t>
      </w: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6B6BA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de Agosto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B4981" w:rsidP="00B14A44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0D7320" w:rsidRDefault="000D7320" w:rsidP="00B14A44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0B8C"/>
    <w:rsid w:val="0023188B"/>
    <w:rsid w:val="00231B6C"/>
    <w:rsid w:val="00232743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B6BA6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1343"/>
    <w:rsid w:val="00997CCC"/>
    <w:rsid w:val="009A0B0B"/>
    <w:rsid w:val="009A14BF"/>
    <w:rsid w:val="009C38DF"/>
    <w:rsid w:val="009D213E"/>
    <w:rsid w:val="009E7857"/>
    <w:rsid w:val="009F2BE9"/>
    <w:rsid w:val="00A000C4"/>
    <w:rsid w:val="00A01DE4"/>
    <w:rsid w:val="00A07AF7"/>
    <w:rsid w:val="00A217FD"/>
    <w:rsid w:val="00A24765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4A44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128B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3D43-B76C-45BC-8759-36C93AD0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CMVT ADMINISTRADOR</cp:lastModifiedBy>
  <cp:revision>4</cp:revision>
  <cp:lastPrinted>2020-08-10T21:45:00Z</cp:lastPrinted>
  <dcterms:created xsi:type="dcterms:W3CDTF">2020-08-10T21:37:00Z</dcterms:created>
  <dcterms:modified xsi:type="dcterms:W3CDTF">2020-08-10T21:45:00Z</dcterms:modified>
</cp:coreProperties>
</file>