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3F" w:rsidRPr="0066066B" w:rsidRDefault="00C91F3F" w:rsidP="003A6131">
      <w:pPr>
        <w:spacing w:after="0" w:line="240" w:lineRule="auto"/>
        <w:ind w:left="2832" w:firstLine="708"/>
        <w:rPr>
          <w:rFonts w:asciiTheme="minorHAnsi" w:hAnsiTheme="minorHAnsi"/>
          <w:sz w:val="28"/>
          <w:szCs w:val="28"/>
        </w:rPr>
      </w:pPr>
    </w:p>
    <w:p w:rsidR="00BA1B8B" w:rsidRPr="0066066B" w:rsidRDefault="00BA1B8B" w:rsidP="003A6131">
      <w:pPr>
        <w:spacing w:after="0" w:line="240" w:lineRule="auto"/>
        <w:ind w:left="2832" w:firstLine="708"/>
        <w:rPr>
          <w:rFonts w:asciiTheme="minorHAnsi" w:hAnsiTheme="minorHAnsi"/>
          <w:sz w:val="28"/>
          <w:szCs w:val="28"/>
        </w:rPr>
      </w:pPr>
    </w:p>
    <w:p w:rsidR="004627AB" w:rsidRPr="0066066B" w:rsidRDefault="00E61C7F" w:rsidP="003A6131">
      <w:pPr>
        <w:spacing w:after="0" w:line="240" w:lineRule="auto"/>
        <w:ind w:left="2832" w:firstLine="708"/>
        <w:rPr>
          <w:rFonts w:asciiTheme="minorHAnsi" w:hAnsiTheme="minorHAnsi"/>
          <w:sz w:val="28"/>
          <w:szCs w:val="28"/>
        </w:rPr>
      </w:pPr>
      <w:r w:rsidRPr="0066066B">
        <w:rPr>
          <w:rFonts w:asciiTheme="minorHAnsi" w:hAnsiTheme="minorHAnsi"/>
          <w:sz w:val="28"/>
          <w:szCs w:val="28"/>
        </w:rPr>
        <w:t>Ata n° 1.</w:t>
      </w:r>
      <w:r w:rsidR="001B2A8A" w:rsidRPr="0066066B">
        <w:rPr>
          <w:rFonts w:asciiTheme="minorHAnsi" w:hAnsiTheme="minorHAnsi"/>
          <w:sz w:val="28"/>
          <w:szCs w:val="28"/>
        </w:rPr>
        <w:t>71</w:t>
      </w:r>
      <w:r w:rsidR="00C301BA">
        <w:rPr>
          <w:rFonts w:asciiTheme="minorHAnsi" w:hAnsiTheme="minorHAnsi"/>
          <w:sz w:val="28"/>
          <w:szCs w:val="28"/>
        </w:rPr>
        <w:t>7</w:t>
      </w:r>
    </w:p>
    <w:p w:rsidR="00E93C95" w:rsidRPr="0066066B" w:rsidRDefault="00E93C95" w:rsidP="00E93C95">
      <w:pPr>
        <w:tabs>
          <w:tab w:val="left" w:pos="1701"/>
        </w:tabs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0E1BDD" w:rsidRDefault="009D6C04" w:rsidP="000E1BDD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  <w:r w:rsidRPr="0066066B">
        <w:rPr>
          <w:rFonts w:asciiTheme="minorHAnsi" w:hAnsiTheme="minorHAnsi"/>
          <w:sz w:val="28"/>
          <w:szCs w:val="28"/>
        </w:rPr>
        <w:t xml:space="preserve">Aos </w:t>
      </w:r>
      <w:r w:rsidR="00C301BA">
        <w:rPr>
          <w:rFonts w:asciiTheme="minorHAnsi" w:hAnsiTheme="minorHAnsi"/>
          <w:sz w:val="28"/>
          <w:szCs w:val="28"/>
        </w:rPr>
        <w:t>onze</w:t>
      </w:r>
      <w:r w:rsidR="00E93C95" w:rsidRPr="0066066B">
        <w:rPr>
          <w:rFonts w:asciiTheme="minorHAnsi" w:hAnsiTheme="minorHAnsi"/>
          <w:sz w:val="28"/>
          <w:szCs w:val="28"/>
        </w:rPr>
        <w:t xml:space="preserve"> </w:t>
      </w:r>
      <w:r w:rsidR="00655D56" w:rsidRPr="0066066B">
        <w:rPr>
          <w:rFonts w:asciiTheme="minorHAnsi" w:hAnsiTheme="minorHAnsi"/>
          <w:sz w:val="28"/>
          <w:szCs w:val="28"/>
        </w:rPr>
        <w:t>dia</w:t>
      </w:r>
      <w:r w:rsidR="005A7A26" w:rsidRPr="0066066B">
        <w:rPr>
          <w:rFonts w:asciiTheme="minorHAnsi" w:hAnsiTheme="minorHAnsi"/>
          <w:sz w:val="28"/>
          <w:szCs w:val="28"/>
        </w:rPr>
        <w:t>s</w:t>
      </w:r>
      <w:r w:rsidR="009D128A" w:rsidRPr="0066066B">
        <w:rPr>
          <w:rFonts w:asciiTheme="minorHAnsi" w:hAnsiTheme="minorHAnsi"/>
          <w:sz w:val="28"/>
          <w:szCs w:val="28"/>
        </w:rPr>
        <w:t xml:space="preserve"> do mês de </w:t>
      </w:r>
      <w:r w:rsidR="001B2A8A" w:rsidRPr="0066066B">
        <w:rPr>
          <w:rFonts w:asciiTheme="minorHAnsi" w:hAnsiTheme="minorHAnsi"/>
          <w:sz w:val="28"/>
          <w:szCs w:val="28"/>
        </w:rPr>
        <w:t>Novem</w:t>
      </w:r>
      <w:r w:rsidR="000C4A45" w:rsidRPr="0066066B">
        <w:rPr>
          <w:rFonts w:asciiTheme="minorHAnsi" w:hAnsiTheme="minorHAnsi"/>
          <w:sz w:val="28"/>
          <w:szCs w:val="28"/>
        </w:rPr>
        <w:t xml:space="preserve">bro </w:t>
      </w:r>
      <w:r w:rsidR="00D7300A" w:rsidRPr="0066066B">
        <w:rPr>
          <w:rFonts w:asciiTheme="minorHAnsi" w:hAnsiTheme="minorHAnsi"/>
          <w:sz w:val="28"/>
          <w:szCs w:val="28"/>
        </w:rPr>
        <w:t>do ano de 201</w:t>
      </w:r>
      <w:r w:rsidR="001E3BCF" w:rsidRPr="0066066B">
        <w:rPr>
          <w:rFonts w:asciiTheme="minorHAnsi" w:hAnsiTheme="minorHAnsi"/>
          <w:sz w:val="28"/>
          <w:szCs w:val="28"/>
        </w:rPr>
        <w:t>9</w:t>
      </w:r>
      <w:r w:rsidR="00D7300A" w:rsidRPr="0066066B">
        <w:rPr>
          <w:rFonts w:asciiTheme="minorHAnsi" w:hAnsiTheme="minorHAnsi"/>
          <w:sz w:val="28"/>
          <w:szCs w:val="28"/>
        </w:rPr>
        <w:t xml:space="preserve">, </w:t>
      </w:r>
      <w:r w:rsidR="00A83949" w:rsidRPr="0066066B">
        <w:rPr>
          <w:rFonts w:asciiTheme="minorHAnsi" w:hAnsiTheme="minorHAnsi"/>
          <w:sz w:val="28"/>
          <w:szCs w:val="28"/>
        </w:rPr>
        <w:t>às</w:t>
      </w:r>
      <w:r w:rsidR="00D7300A" w:rsidRPr="0066066B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="000C4A45" w:rsidRPr="0066066B">
        <w:rPr>
          <w:rFonts w:asciiTheme="minorHAnsi" w:hAnsiTheme="minorHAnsi"/>
          <w:sz w:val="28"/>
          <w:szCs w:val="28"/>
        </w:rPr>
        <w:t>20</w:t>
      </w:r>
      <w:r w:rsidR="00FA7174" w:rsidRPr="0066066B">
        <w:rPr>
          <w:rFonts w:asciiTheme="minorHAnsi" w:hAnsiTheme="minorHAnsi"/>
          <w:sz w:val="28"/>
          <w:szCs w:val="28"/>
        </w:rPr>
        <w:t>:00</w:t>
      </w:r>
      <w:proofErr w:type="gramEnd"/>
      <w:r w:rsidR="00CC233E" w:rsidRPr="0066066B">
        <w:rPr>
          <w:rFonts w:asciiTheme="minorHAnsi" w:hAnsiTheme="minorHAnsi"/>
          <w:sz w:val="28"/>
          <w:szCs w:val="28"/>
        </w:rPr>
        <w:t xml:space="preserve"> horas</w:t>
      </w:r>
      <w:r w:rsidR="00A83949" w:rsidRPr="0066066B">
        <w:rPr>
          <w:rFonts w:asciiTheme="minorHAnsi" w:hAnsiTheme="minorHAnsi"/>
          <w:sz w:val="28"/>
          <w:szCs w:val="28"/>
        </w:rPr>
        <w:t>,</w:t>
      </w:r>
      <w:r w:rsidR="00151ADC" w:rsidRPr="0066066B">
        <w:rPr>
          <w:rFonts w:asciiTheme="minorHAnsi" w:hAnsiTheme="minorHAnsi"/>
          <w:sz w:val="28"/>
          <w:szCs w:val="28"/>
        </w:rPr>
        <w:t xml:space="preserve"> </w:t>
      </w:r>
      <w:r w:rsidR="008B16D6" w:rsidRPr="0066066B">
        <w:rPr>
          <w:rFonts w:asciiTheme="minorHAnsi" w:hAnsiTheme="minorHAnsi"/>
          <w:sz w:val="28"/>
          <w:szCs w:val="28"/>
        </w:rPr>
        <w:t xml:space="preserve">na Câmara Municipal de Tavares Cita Av. Antônio da </w:t>
      </w:r>
      <w:r w:rsidR="00276658" w:rsidRPr="0066066B">
        <w:rPr>
          <w:rFonts w:asciiTheme="minorHAnsi" w:hAnsiTheme="minorHAnsi"/>
          <w:sz w:val="28"/>
          <w:szCs w:val="28"/>
        </w:rPr>
        <w:t xml:space="preserve">Costa </w:t>
      </w:r>
      <w:r w:rsidR="008B16D6" w:rsidRPr="0066066B">
        <w:rPr>
          <w:rFonts w:asciiTheme="minorHAnsi" w:hAnsiTheme="minorHAnsi"/>
          <w:sz w:val="28"/>
          <w:szCs w:val="28"/>
        </w:rPr>
        <w:t>Menezes 229, nessa cidade de Tavares, Estado do Rio Grande do Sul, reuniram-se os Vereadores:</w:t>
      </w:r>
      <w:r w:rsidR="006A6066" w:rsidRPr="0066066B">
        <w:rPr>
          <w:rFonts w:asciiTheme="minorHAnsi" w:hAnsiTheme="minorHAnsi"/>
          <w:sz w:val="28"/>
          <w:szCs w:val="28"/>
        </w:rPr>
        <w:t xml:space="preserve"> </w:t>
      </w:r>
      <w:r w:rsidR="007725F5" w:rsidRPr="0066066B">
        <w:rPr>
          <w:rFonts w:asciiTheme="minorHAnsi" w:hAnsiTheme="minorHAnsi"/>
          <w:sz w:val="28"/>
          <w:szCs w:val="28"/>
        </w:rPr>
        <w:t xml:space="preserve">Elis Regina Lemos Rodrigues – Presidente, Luiz Omar de Souza- Vice Presidente, 1º Secretário – </w:t>
      </w:r>
      <w:proofErr w:type="spellStart"/>
      <w:r w:rsidR="007725F5" w:rsidRPr="0066066B">
        <w:rPr>
          <w:rFonts w:asciiTheme="minorHAnsi" w:hAnsiTheme="minorHAnsi"/>
          <w:sz w:val="28"/>
          <w:szCs w:val="28"/>
        </w:rPr>
        <w:t>Chrystian</w:t>
      </w:r>
      <w:proofErr w:type="spellEnd"/>
      <w:r w:rsidR="007725F5" w:rsidRPr="0066066B">
        <w:rPr>
          <w:rFonts w:asciiTheme="minorHAnsi" w:hAnsiTheme="minorHAnsi"/>
          <w:sz w:val="28"/>
          <w:szCs w:val="28"/>
        </w:rPr>
        <w:t xml:space="preserve"> Silveira da Costa, 2º Secretária- Raquel Cristina Terra Ferreira,</w:t>
      </w:r>
      <w:r w:rsidR="006A6066" w:rsidRPr="0066066B">
        <w:rPr>
          <w:rFonts w:asciiTheme="minorHAnsi" w:hAnsiTheme="minorHAnsi"/>
          <w:sz w:val="28"/>
          <w:szCs w:val="28"/>
        </w:rPr>
        <w:t xml:space="preserve">, Antonio Carlos Antunes </w:t>
      </w:r>
      <w:proofErr w:type="spellStart"/>
      <w:r w:rsidR="006A6066" w:rsidRPr="0066066B">
        <w:rPr>
          <w:rFonts w:asciiTheme="minorHAnsi" w:hAnsiTheme="minorHAnsi"/>
          <w:sz w:val="28"/>
          <w:szCs w:val="28"/>
        </w:rPr>
        <w:t>Pagano</w:t>
      </w:r>
      <w:proofErr w:type="spellEnd"/>
      <w:r w:rsidR="006A6066" w:rsidRPr="0066066B">
        <w:rPr>
          <w:rFonts w:asciiTheme="minorHAnsi" w:hAnsiTheme="minorHAnsi"/>
          <w:sz w:val="28"/>
          <w:szCs w:val="28"/>
        </w:rPr>
        <w:t xml:space="preserve">, </w:t>
      </w:r>
      <w:r w:rsidR="00257CD3" w:rsidRPr="0066066B">
        <w:rPr>
          <w:rFonts w:asciiTheme="minorHAnsi" w:hAnsiTheme="minorHAnsi"/>
          <w:sz w:val="28"/>
          <w:szCs w:val="28"/>
        </w:rPr>
        <w:t>Enio Vieira Chaves,</w:t>
      </w:r>
      <w:r w:rsidR="006A6066" w:rsidRPr="0066066B">
        <w:rPr>
          <w:rFonts w:asciiTheme="minorHAnsi" w:hAnsiTheme="minorHAnsi"/>
          <w:sz w:val="28"/>
          <w:szCs w:val="28"/>
        </w:rPr>
        <w:t xml:space="preserve"> Ezequiel Colares de </w:t>
      </w:r>
      <w:r w:rsidR="001E3BCF" w:rsidRPr="0066066B">
        <w:rPr>
          <w:rFonts w:asciiTheme="minorHAnsi" w:hAnsiTheme="minorHAnsi"/>
          <w:sz w:val="28"/>
          <w:szCs w:val="28"/>
        </w:rPr>
        <w:t>Souza,</w:t>
      </w:r>
      <w:r w:rsidR="006A6066" w:rsidRPr="0066066B">
        <w:rPr>
          <w:rFonts w:asciiTheme="minorHAnsi" w:hAnsiTheme="minorHAnsi"/>
          <w:sz w:val="28"/>
          <w:szCs w:val="28"/>
        </w:rPr>
        <w:t xml:space="preserve"> </w:t>
      </w:r>
      <w:r w:rsidR="003A6131" w:rsidRPr="0066066B">
        <w:rPr>
          <w:rFonts w:asciiTheme="minorHAnsi" w:hAnsiTheme="minorHAnsi"/>
          <w:sz w:val="28"/>
          <w:szCs w:val="28"/>
        </w:rPr>
        <w:t>Izabel Rosa da</w:t>
      </w:r>
      <w:r w:rsidR="001E3BCF" w:rsidRPr="0066066B">
        <w:rPr>
          <w:rFonts w:asciiTheme="minorHAnsi" w:hAnsiTheme="minorHAnsi"/>
          <w:sz w:val="28"/>
          <w:szCs w:val="28"/>
        </w:rPr>
        <w:t xml:space="preserve"> S</w:t>
      </w:r>
      <w:r w:rsidR="003A6131" w:rsidRPr="0066066B">
        <w:rPr>
          <w:rFonts w:asciiTheme="minorHAnsi" w:hAnsiTheme="minorHAnsi"/>
          <w:sz w:val="28"/>
          <w:szCs w:val="28"/>
        </w:rPr>
        <w:t>ilva</w:t>
      </w:r>
      <w:r w:rsidR="001E3BCF" w:rsidRPr="0066066B">
        <w:rPr>
          <w:rFonts w:asciiTheme="minorHAnsi" w:hAnsiTheme="minorHAnsi"/>
          <w:sz w:val="28"/>
          <w:szCs w:val="28"/>
        </w:rPr>
        <w:t xml:space="preserve"> e </w:t>
      </w:r>
      <w:proofErr w:type="spellStart"/>
      <w:r w:rsidR="001E3BCF" w:rsidRPr="0066066B">
        <w:rPr>
          <w:rFonts w:asciiTheme="minorHAnsi" w:hAnsiTheme="minorHAnsi"/>
          <w:sz w:val="28"/>
          <w:szCs w:val="28"/>
        </w:rPr>
        <w:t>Volmir</w:t>
      </w:r>
      <w:proofErr w:type="spellEnd"/>
      <w:r w:rsidR="001E3BCF" w:rsidRPr="0066066B">
        <w:rPr>
          <w:rFonts w:asciiTheme="minorHAnsi" w:hAnsiTheme="minorHAnsi"/>
          <w:sz w:val="28"/>
          <w:szCs w:val="28"/>
        </w:rPr>
        <w:t xml:space="preserve"> Lisboa Vieira.</w:t>
      </w:r>
      <w:r w:rsidR="008B16D6" w:rsidRPr="0066066B">
        <w:rPr>
          <w:rFonts w:asciiTheme="minorHAnsi" w:hAnsiTheme="minorHAnsi"/>
          <w:sz w:val="28"/>
          <w:szCs w:val="28"/>
        </w:rPr>
        <w:t xml:space="preserve"> Verificada a existência de "quorum", foi pelo Presidente na fo</w:t>
      </w:r>
      <w:r w:rsidR="004334DA" w:rsidRPr="0066066B">
        <w:rPr>
          <w:rFonts w:asciiTheme="minorHAnsi" w:hAnsiTheme="minorHAnsi"/>
          <w:sz w:val="28"/>
          <w:szCs w:val="28"/>
        </w:rPr>
        <w:t>rma R</w:t>
      </w:r>
      <w:r w:rsidR="00F279BC" w:rsidRPr="0066066B">
        <w:rPr>
          <w:rFonts w:asciiTheme="minorHAnsi" w:hAnsiTheme="minorHAnsi"/>
          <w:sz w:val="28"/>
          <w:szCs w:val="28"/>
        </w:rPr>
        <w:t>egimental</w:t>
      </w:r>
      <w:r w:rsidR="0066066B">
        <w:rPr>
          <w:rFonts w:asciiTheme="minorHAnsi" w:hAnsiTheme="minorHAnsi"/>
          <w:sz w:val="28"/>
          <w:szCs w:val="28"/>
        </w:rPr>
        <w:t xml:space="preserve"> deu por </w:t>
      </w:r>
      <w:r w:rsidR="00F279BC" w:rsidRPr="0066066B">
        <w:rPr>
          <w:rFonts w:asciiTheme="minorHAnsi" w:hAnsiTheme="minorHAnsi"/>
          <w:sz w:val="28"/>
          <w:szCs w:val="28"/>
        </w:rPr>
        <w:t>aberta a Reunião</w:t>
      </w:r>
      <w:r w:rsidR="00E23C71" w:rsidRPr="0066066B">
        <w:rPr>
          <w:rFonts w:asciiTheme="minorHAnsi" w:hAnsiTheme="minorHAnsi"/>
          <w:sz w:val="28"/>
          <w:szCs w:val="28"/>
        </w:rPr>
        <w:t>.</w:t>
      </w:r>
      <w:r w:rsidR="00FA7174" w:rsidRPr="0066066B">
        <w:rPr>
          <w:rFonts w:asciiTheme="minorHAnsi" w:hAnsiTheme="minorHAnsi"/>
          <w:sz w:val="28"/>
          <w:szCs w:val="28"/>
        </w:rPr>
        <w:t xml:space="preserve"> </w:t>
      </w:r>
      <w:r w:rsidR="0066066B" w:rsidRPr="008A3C19">
        <w:rPr>
          <w:rFonts w:asciiTheme="minorHAnsi" w:hAnsiTheme="minorHAnsi"/>
          <w:sz w:val="28"/>
          <w:szCs w:val="28"/>
        </w:rPr>
        <w:t xml:space="preserve">A seguir foi </w:t>
      </w:r>
      <w:proofErr w:type="gramStart"/>
      <w:r w:rsidR="0066066B" w:rsidRPr="008A3C19">
        <w:rPr>
          <w:rFonts w:asciiTheme="minorHAnsi" w:hAnsiTheme="minorHAnsi"/>
          <w:sz w:val="28"/>
          <w:szCs w:val="28"/>
        </w:rPr>
        <w:t>lido</w:t>
      </w:r>
      <w:proofErr w:type="gramEnd"/>
      <w:r w:rsidR="0066066B" w:rsidRPr="008A3C19">
        <w:rPr>
          <w:rFonts w:asciiTheme="minorHAnsi" w:hAnsiTheme="minorHAnsi"/>
          <w:sz w:val="28"/>
          <w:szCs w:val="28"/>
        </w:rPr>
        <w:t xml:space="preserve"> o </w:t>
      </w:r>
      <w:r w:rsidR="0066066B" w:rsidRPr="008A3C19">
        <w:rPr>
          <w:rFonts w:asciiTheme="minorHAnsi" w:hAnsiTheme="minorHAnsi"/>
          <w:b/>
          <w:sz w:val="28"/>
          <w:szCs w:val="28"/>
        </w:rPr>
        <w:t xml:space="preserve">Expediente: </w:t>
      </w:r>
      <w:r w:rsidR="008A3C19" w:rsidRPr="008A3C19">
        <w:rPr>
          <w:rFonts w:asciiTheme="minorHAnsi" w:hAnsiTheme="minorHAnsi"/>
          <w:b/>
          <w:sz w:val="28"/>
          <w:szCs w:val="28"/>
        </w:rPr>
        <w:t xml:space="preserve">Of. N° </w:t>
      </w:r>
      <w:r w:rsidR="00C301BA">
        <w:rPr>
          <w:rFonts w:asciiTheme="minorHAnsi" w:hAnsiTheme="minorHAnsi"/>
          <w:b/>
          <w:sz w:val="28"/>
          <w:szCs w:val="28"/>
        </w:rPr>
        <w:t>402/</w:t>
      </w:r>
      <w:r w:rsidR="008A3C19" w:rsidRPr="008A3C19">
        <w:rPr>
          <w:rFonts w:asciiTheme="minorHAnsi" w:hAnsiTheme="minorHAnsi"/>
          <w:b/>
          <w:sz w:val="28"/>
          <w:szCs w:val="28"/>
        </w:rPr>
        <w:t>19</w:t>
      </w:r>
      <w:r w:rsidR="00C301BA">
        <w:rPr>
          <w:rFonts w:asciiTheme="minorHAnsi" w:hAnsiTheme="minorHAnsi"/>
          <w:b/>
          <w:sz w:val="28"/>
          <w:szCs w:val="28"/>
        </w:rPr>
        <w:t>.-G</w:t>
      </w:r>
      <w:r w:rsidR="00831C60">
        <w:rPr>
          <w:rFonts w:asciiTheme="minorHAnsi" w:hAnsiTheme="minorHAnsi"/>
          <w:b/>
          <w:sz w:val="28"/>
          <w:szCs w:val="28"/>
        </w:rPr>
        <w:t>.</w:t>
      </w:r>
      <w:r w:rsidR="00C301BA">
        <w:rPr>
          <w:rFonts w:asciiTheme="minorHAnsi" w:hAnsiTheme="minorHAnsi"/>
          <w:b/>
          <w:sz w:val="28"/>
          <w:szCs w:val="28"/>
        </w:rPr>
        <w:t>P</w:t>
      </w:r>
      <w:r w:rsidR="008A3C19" w:rsidRPr="008A3C19">
        <w:rPr>
          <w:rFonts w:asciiTheme="minorHAnsi" w:hAnsiTheme="minorHAnsi"/>
          <w:b/>
          <w:sz w:val="28"/>
          <w:szCs w:val="28"/>
        </w:rPr>
        <w:t xml:space="preserve">. </w:t>
      </w:r>
      <w:r w:rsidR="00C301BA">
        <w:rPr>
          <w:rFonts w:asciiTheme="minorHAnsi" w:hAnsiTheme="minorHAnsi"/>
          <w:b/>
          <w:sz w:val="28"/>
          <w:szCs w:val="28"/>
        </w:rPr>
        <w:t xml:space="preserve">Assunto: </w:t>
      </w:r>
      <w:proofErr w:type="spellStart"/>
      <w:r w:rsidR="00C301BA">
        <w:rPr>
          <w:rFonts w:asciiTheme="minorHAnsi" w:hAnsiTheme="minorHAnsi"/>
          <w:sz w:val="28"/>
          <w:szCs w:val="28"/>
        </w:rPr>
        <w:t>Cedência</w:t>
      </w:r>
      <w:proofErr w:type="spellEnd"/>
      <w:r w:rsidR="00C301BA">
        <w:rPr>
          <w:rFonts w:asciiTheme="minorHAnsi" w:hAnsiTheme="minorHAnsi"/>
          <w:sz w:val="28"/>
          <w:szCs w:val="28"/>
        </w:rPr>
        <w:t xml:space="preserve"> do Plenário. Na oportunidade que cumprimentamos Vossa Senhoria, vimos pelo presente solicitar a </w:t>
      </w:r>
      <w:proofErr w:type="spellStart"/>
      <w:r w:rsidR="00C301BA">
        <w:rPr>
          <w:rFonts w:asciiTheme="minorHAnsi" w:hAnsiTheme="minorHAnsi"/>
          <w:sz w:val="28"/>
          <w:szCs w:val="28"/>
        </w:rPr>
        <w:t>cedência</w:t>
      </w:r>
      <w:proofErr w:type="spellEnd"/>
      <w:r w:rsidR="00C301BA">
        <w:rPr>
          <w:rFonts w:asciiTheme="minorHAnsi" w:hAnsiTheme="minorHAnsi"/>
          <w:sz w:val="28"/>
          <w:szCs w:val="28"/>
        </w:rPr>
        <w:t xml:space="preserve"> do plenário da Câmara de Vereadores, no dia 29 de novembro, as 14horas, para analise e possível aprovação do plano municipal de saneamento básico. </w:t>
      </w:r>
      <w:r w:rsidR="008A3C19">
        <w:rPr>
          <w:rFonts w:asciiTheme="minorHAnsi" w:hAnsiTheme="minorHAnsi"/>
          <w:sz w:val="28"/>
          <w:szCs w:val="28"/>
        </w:rPr>
        <w:t xml:space="preserve">Atenciosamente, </w:t>
      </w:r>
      <w:proofErr w:type="spellStart"/>
      <w:r w:rsidR="00C301BA">
        <w:rPr>
          <w:rFonts w:asciiTheme="minorHAnsi" w:hAnsiTheme="minorHAnsi"/>
          <w:sz w:val="28"/>
          <w:szCs w:val="28"/>
        </w:rPr>
        <w:t>Geferson</w:t>
      </w:r>
      <w:proofErr w:type="spellEnd"/>
      <w:r w:rsidR="00C301BA">
        <w:rPr>
          <w:rFonts w:asciiTheme="minorHAnsi" w:hAnsiTheme="minorHAnsi"/>
          <w:sz w:val="28"/>
          <w:szCs w:val="28"/>
        </w:rPr>
        <w:t xml:space="preserve"> Antonio Machado de Paiva</w:t>
      </w:r>
      <w:r w:rsidR="008A3C19">
        <w:rPr>
          <w:rFonts w:asciiTheme="minorHAnsi" w:hAnsiTheme="minorHAnsi"/>
          <w:sz w:val="28"/>
          <w:szCs w:val="28"/>
        </w:rPr>
        <w:t xml:space="preserve"> </w:t>
      </w:r>
      <w:r w:rsidR="00C301BA">
        <w:rPr>
          <w:rFonts w:asciiTheme="minorHAnsi" w:hAnsiTheme="minorHAnsi"/>
          <w:sz w:val="28"/>
          <w:szCs w:val="28"/>
        </w:rPr>
        <w:t>Chefe de gabinete</w:t>
      </w:r>
      <w:r w:rsidR="008A3C19">
        <w:rPr>
          <w:rFonts w:asciiTheme="minorHAnsi" w:hAnsiTheme="minorHAnsi"/>
          <w:sz w:val="28"/>
          <w:szCs w:val="28"/>
        </w:rPr>
        <w:t xml:space="preserve">. </w:t>
      </w:r>
      <w:r w:rsidR="003F3DBB">
        <w:rPr>
          <w:rFonts w:asciiTheme="minorHAnsi" w:hAnsiTheme="minorHAnsi"/>
          <w:b/>
          <w:sz w:val="28"/>
          <w:szCs w:val="28"/>
        </w:rPr>
        <w:t>OF. Circular 2</w:t>
      </w:r>
      <w:r w:rsidR="00C301BA">
        <w:rPr>
          <w:rFonts w:asciiTheme="minorHAnsi" w:hAnsiTheme="minorHAnsi"/>
          <w:b/>
          <w:sz w:val="28"/>
          <w:szCs w:val="28"/>
        </w:rPr>
        <w:t>4</w:t>
      </w:r>
      <w:r w:rsidR="003F3DBB">
        <w:rPr>
          <w:rFonts w:asciiTheme="minorHAnsi" w:hAnsiTheme="minorHAnsi"/>
          <w:b/>
          <w:sz w:val="28"/>
          <w:szCs w:val="28"/>
        </w:rPr>
        <w:t>/2019.</w:t>
      </w:r>
      <w:r w:rsidR="00C301BA">
        <w:rPr>
          <w:rFonts w:asciiTheme="minorHAnsi" w:hAnsiTheme="minorHAnsi"/>
          <w:b/>
          <w:sz w:val="28"/>
          <w:szCs w:val="28"/>
        </w:rPr>
        <w:t xml:space="preserve"> </w:t>
      </w:r>
      <w:r w:rsidR="003F3DBB">
        <w:rPr>
          <w:rFonts w:asciiTheme="minorHAnsi" w:hAnsiTheme="minorHAnsi"/>
          <w:b/>
          <w:sz w:val="28"/>
          <w:szCs w:val="28"/>
        </w:rPr>
        <w:t xml:space="preserve">Assunto: </w:t>
      </w:r>
      <w:proofErr w:type="gramStart"/>
      <w:r w:rsidR="00C301BA">
        <w:rPr>
          <w:rFonts w:asciiTheme="minorHAnsi" w:hAnsiTheme="minorHAnsi"/>
          <w:sz w:val="28"/>
          <w:szCs w:val="28"/>
        </w:rPr>
        <w:t>Convite para Audiência Pública</w:t>
      </w:r>
      <w:proofErr w:type="gramEnd"/>
      <w:r w:rsidR="00C301BA">
        <w:rPr>
          <w:rFonts w:asciiTheme="minorHAnsi" w:hAnsiTheme="minorHAnsi"/>
          <w:sz w:val="28"/>
          <w:szCs w:val="28"/>
        </w:rPr>
        <w:t xml:space="preserve"> LOA 2020. Na oportunidade que cumprimento Vossa Senhorias, a Secretaria de Coordenação, Planejamento e Projetos vem por meio deste convidar para Audiência Pública de apresentação e discussão da Lei Orçamentária Anual (LOA) 2020, as 14horas, na Câmara de Vereadores de Tavares. </w:t>
      </w:r>
      <w:r w:rsidR="003F3DBB">
        <w:rPr>
          <w:rFonts w:asciiTheme="minorHAnsi" w:hAnsiTheme="minorHAnsi"/>
          <w:sz w:val="28"/>
          <w:szCs w:val="28"/>
        </w:rPr>
        <w:t xml:space="preserve"> Atenciosamente: Rosimar Isidoro Machado, Secretária de Coordenação, Planejamento e Projetos.</w:t>
      </w:r>
      <w:r w:rsidR="00831C60" w:rsidRPr="00831C60">
        <w:rPr>
          <w:rFonts w:asciiTheme="minorHAnsi" w:hAnsiTheme="minorHAnsi"/>
          <w:b/>
          <w:sz w:val="28"/>
          <w:szCs w:val="28"/>
        </w:rPr>
        <w:t xml:space="preserve"> </w:t>
      </w:r>
      <w:r w:rsidR="00831C60" w:rsidRPr="008A3C19">
        <w:rPr>
          <w:rFonts w:asciiTheme="minorHAnsi" w:hAnsiTheme="minorHAnsi"/>
          <w:b/>
          <w:sz w:val="28"/>
          <w:szCs w:val="28"/>
        </w:rPr>
        <w:t xml:space="preserve">Of. N° </w:t>
      </w:r>
      <w:proofErr w:type="gramStart"/>
      <w:r w:rsidR="00831C60">
        <w:rPr>
          <w:rFonts w:asciiTheme="minorHAnsi" w:hAnsiTheme="minorHAnsi"/>
          <w:b/>
          <w:sz w:val="28"/>
          <w:szCs w:val="28"/>
        </w:rPr>
        <w:t>406/</w:t>
      </w:r>
      <w:r w:rsidR="00831C60" w:rsidRPr="008A3C19">
        <w:rPr>
          <w:rFonts w:asciiTheme="minorHAnsi" w:hAnsiTheme="minorHAnsi"/>
          <w:b/>
          <w:sz w:val="28"/>
          <w:szCs w:val="28"/>
        </w:rPr>
        <w:t>19</w:t>
      </w:r>
      <w:r w:rsidR="00831C60">
        <w:rPr>
          <w:rFonts w:asciiTheme="minorHAnsi" w:hAnsiTheme="minorHAnsi"/>
          <w:b/>
          <w:sz w:val="28"/>
          <w:szCs w:val="28"/>
        </w:rPr>
        <w:t>.</w:t>
      </w:r>
      <w:proofErr w:type="gramEnd"/>
      <w:r w:rsidR="00831C60">
        <w:rPr>
          <w:rFonts w:asciiTheme="minorHAnsi" w:hAnsiTheme="minorHAnsi"/>
          <w:b/>
          <w:sz w:val="28"/>
          <w:szCs w:val="28"/>
        </w:rPr>
        <w:t>-G.P. Assunto:</w:t>
      </w:r>
      <w:r w:rsidR="00831C60" w:rsidRPr="00831C60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831C60">
        <w:rPr>
          <w:rFonts w:asciiTheme="minorHAnsi" w:hAnsiTheme="minorHAnsi"/>
          <w:sz w:val="28"/>
          <w:szCs w:val="28"/>
        </w:rPr>
        <w:t>Cedência</w:t>
      </w:r>
      <w:proofErr w:type="spellEnd"/>
      <w:r w:rsidR="00831C60">
        <w:rPr>
          <w:rFonts w:asciiTheme="minorHAnsi" w:hAnsiTheme="minorHAnsi"/>
          <w:sz w:val="28"/>
          <w:szCs w:val="28"/>
        </w:rPr>
        <w:t xml:space="preserve"> do Plenário.</w:t>
      </w:r>
      <w:r w:rsidR="00831C60" w:rsidRPr="00831C60">
        <w:rPr>
          <w:rFonts w:asciiTheme="minorHAnsi" w:hAnsiTheme="minorHAnsi"/>
          <w:sz w:val="28"/>
          <w:szCs w:val="28"/>
        </w:rPr>
        <w:t xml:space="preserve"> </w:t>
      </w:r>
      <w:r w:rsidR="00831C60">
        <w:rPr>
          <w:rFonts w:asciiTheme="minorHAnsi" w:hAnsiTheme="minorHAnsi"/>
          <w:sz w:val="28"/>
          <w:szCs w:val="28"/>
        </w:rPr>
        <w:t xml:space="preserve">Na oportunidade que cumprimentamos Vossa Senhoria, vimos pelo presente solicitar a </w:t>
      </w:r>
      <w:proofErr w:type="spellStart"/>
      <w:r w:rsidR="00831C60">
        <w:rPr>
          <w:rFonts w:asciiTheme="minorHAnsi" w:hAnsiTheme="minorHAnsi"/>
          <w:sz w:val="28"/>
          <w:szCs w:val="28"/>
        </w:rPr>
        <w:t>cedência</w:t>
      </w:r>
      <w:proofErr w:type="spellEnd"/>
      <w:r w:rsidR="00831C60">
        <w:rPr>
          <w:rFonts w:asciiTheme="minorHAnsi" w:hAnsiTheme="minorHAnsi"/>
          <w:sz w:val="28"/>
          <w:szCs w:val="28"/>
        </w:rPr>
        <w:t xml:space="preserve"> do espaço do plenário da Câmara de Vereadores, no dia 13 de novembro, as 14horas, para</w:t>
      </w:r>
      <w:r w:rsidR="00831C60" w:rsidRPr="00831C60">
        <w:rPr>
          <w:rFonts w:asciiTheme="minorHAnsi" w:hAnsiTheme="minorHAnsi"/>
          <w:sz w:val="28"/>
          <w:szCs w:val="28"/>
        </w:rPr>
        <w:t xml:space="preserve"> </w:t>
      </w:r>
      <w:r w:rsidR="00831C60">
        <w:rPr>
          <w:rFonts w:asciiTheme="minorHAnsi" w:hAnsiTheme="minorHAnsi"/>
          <w:sz w:val="28"/>
          <w:szCs w:val="28"/>
        </w:rPr>
        <w:t xml:space="preserve">apresentação e discussão do Projeto da Lei Orçamentária LOA 2020. Atenciosamente, </w:t>
      </w:r>
      <w:proofErr w:type="spellStart"/>
      <w:r w:rsidR="00831C60">
        <w:rPr>
          <w:rFonts w:asciiTheme="minorHAnsi" w:hAnsiTheme="minorHAnsi"/>
          <w:sz w:val="28"/>
          <w:szCs w:val="28"/>
        </w:rPr>
        <w:t>Geferson</w:t>
      </w:r>
      <w:proofErr w:type="spellEnd"/>
      <w:r w:rsidR="00831C60">
        <w:rPr>
          <w:rFonts w:asciiTheme="minorHAnsi" w:hAnsiTheme="minorHAnsi"/>
          <w:sz w:val="28"/>
          <w:szCs w:val="28"/>
        </w:rPr>
        <w:t xml:space="preserve"> Antonio Machado de Paiva Chefe de gabinete.</w:t>
      </w:r>
      <w:r w:rsidR="00831C60" w:rsidRPr="00831C60">
        <w:rPr>
          <w:rFonts w:asciiTheme="minorHAnsi" w:hAnsiTheme="minorHAnsi"/>
          <w:b/>
          <w:sz w:val="28"/>
          <w:szCs w:val="28"/>
        </w:rPr>
        <w:t xml:space="preserve"> </w:t>
      </w:r>
      <w:r w:rsidR="00831C60" w:rsidRPr="008A3C19">
        <w:rPr>
          <w:rFonts w:asciiTheme="minorHAnsi" w:hAnsiTheme="minorHAnsi"/>
          <w:b/>
          <w:sz w:val="28"/>
          <w:szCs w:val="28"/>
        </w:rPr>
        <w:t xml:space="preserve">Of. N° </w:t>
      </w:r>
      <w:r w:rsidR="00831C60">
        <w:rPr>
          <w:rFonts w:asciiTheme="minorHAnsi" w:hAnsiTheme="minorHAnsi"/>
          <w:b/>
          <w:sz w:val="28"/>
          <w:szCs w:val="28"/>
        </w:rPr>
        <w:t>44/20</w:t>
      </w:r>
      <w:r w:rsidR="00831C60" w:rsidRPr="008A3C19">
        <w:rPr>
          <w:rFonts w:asciiTheme="minorHAnsi" w:hAnsiTheme="minorHAnsi"/>
          <w:b/>
          <w:sz w:val="28"/>
          <w:szCs w:val="28"/>
        </w:rPr>
        <w:t>19</w:t>
      </w:r>
      <w:r w:rsidR="00831C60">
        <w:rPr>
          <w:rFonts w:asciiTheme="minorHAnsi" w:hAnsiTheme="minorHAnsi"/>
          <w:b/>
          <w:sz w:val="28"/>
          <w:szCs w:val="28"/>
        </w:rPr>
        <w:t>-CMPIR.</w:t>
      </w:r>
      <w:r w:rsidR="00831C60" w:rsidRPr="00831C60">
        <w:rPr>
          <w:rFonts w:asciiTheme="minorHAnsi" w:hAnsiTheme="minorHAnsi"/>
          <w:b/>
          <w:sz w:val="28"/>
          <w:szCs w:val="28"/>
        </w:rPr>
        <w:t xml:space="preserve"> </w:t>
      </w:r>
      <w:r w:rsidR="00831C60">
        <w:rPr>
          <w:rFonts w:asciiTheme="minorHAnsi" w:hAnsiTheme="minorHAnsi"/>
          <w:b/>
          <w:sz w:val="28"/>
          <w:szCs w:val="28"/>
        </w:rPr>
        <w:t xml:space="preserve">Assunto: </w:t>
      </w:r>
      <w:r w:rsidR="00831C60">
        <w:rPr>
          <w:rFonts w:asciiTheme="minorHAnsi" w:hAnsiTheme="minorHAnsi"/>
          <w:sz w:val="28"/>
          <w:szCs w:val="28"/>
        </w:rPr>
        <w:t xml:space="preserve">Convite. Na oportunidade em que lhe cumprimentamos, vimos pelo presente convidar Vossa Excelência e os nobres </w:t>
      </w:r>
      <w:proofErr w:type="gramStart"/>
      <w:r w:rsidR="00831C60">
        <w:rPr>
          <w:rFonts w:asciiTheme="minorHAnsi" w:hAnsiTheme="minorHAnsi"/>
          <w:sz w:val="28"/>
          <w:szCs w:val="28"/>
        </w:rPr>
        <w:t>edis</w:t>
      </w:r>
      <w:proofErr w:type="gramEnd"/>
      <w:r w:rsidR="00831C60">
        <w:rPr>
          <w:rFonts w:asciiTheme="minorHAnsi" w:hAnsiTheme="minorHAnsi"/>
          <w:sz w:val="28"/>
          <w:szCs w:val="28"/>
        </w:rPr>
        <w:t xml:space="preserve"> para participar do IV Seminário</w:t>
      </w:r>
      <w:r w:rsidR="00285E9C">
        <w:rPr>
          <w:rFonts w:asciiTheme="minorHAnsi" w:hAnsiTheme="minorHAnsi"/>
          <w:sz w:val="28"/>
          <w:szCs w:val="28"/>
        </w:rPr>
        <w:t xml:space="preserve"> da Consciência Negra de Tavares/RS a realizar-se no dia 22 de novembro a partir das 13horas na Câmara de Vereadores de Tavares/RS. </w:t>
      </w:r>
    </w:p>
    <w:p w:rsidR="000E1BDD" w:rsidRDefault="000E1BDD" w:rsidP="000E1BDD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0E1BDD" w:rsidRDefault="000E1BDD" w:rsidP="000E1BDD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0E1BDD" w:rsidRDefault="00285E9C" w:rsidP="000E1BDD">
      <w:pPr>
        <w:suppressAutoHyphens/>
        <w:spacing w:after="0" w:line="240" w:lineRule="auto"/>
        <w:jc w:val="both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Atenciosamente, </w:t>
      </w:r>
      <w:proofErr w:type="spellStart"/>
      <w:r>
        <w:rPr>
          <w:rFonts w:asciiTheme="minorHAnsi" w:hAnsiTheme="minorHAnsi"/>
          <w:sz w:val="28"/>
          <w:szCs w:val="28"/>
        </w:rPr>
        <w:t>Milca</w:t>
      </w:r>
      <w:proofErr w:type="spellEnd"/>
      <w:r>
        <w:rPr>
          <w:rFonts w:asciiTheme="minorHAnsi" w:hAnsiTheme="minorHAnsi"/>
          <w:sz w:val="28"/>
          <w:szCs w:val="28"/>
        </w:rPr>
        <w:t xml:space="preserve"> Souza do Nascimento, Coordenadora Municipal de </w:t>
      </w:r>
      <w:proofErr w:type="spellStart"/>
      <w:r>
        <w:rPr>
          <w:rFonts w:asciiTheme="minorHAnsi" w:hAnsiTheme="minorHAnsi"/>
          <w:sz w:val="28"/>
          <w:szCs w:val="28"/>
        </w:rPr>
        <w:t>Politicas</w:t>
      </w:r>
      <w:proofErr w:type="spellEnd"/>
      <w:r>
        <w:rPr>
          <w:rFonts w:asciiTheme="minorHAnsi" w:hAnsiTheme="minorHAnsi"/>
          <w:sz w:val="28"/>
          <w:szCs w:val="28"/>
        </w:rPr>
        <w:t xml:space="preserve"> e Promoção da Igualdade Racial. </w:t>
      </w:r>
      <w:r w:rsidR="003E0103" w:rsidRPr="008A3C19">
        <w:rPr>
          <w:rFonts w:asciiTheme="minorHAnsi" w:hAnsiTheme="minorHAnsi"/>
          <w:b/>
          <w:sz w:val="28"/>
          <w:szCs w:val="28"/>
        </w:rPr>
        <w:t xml:space="preserve">Of. N° </w:t>
      </w:r>
      <w:r w:rsidR="003E0103">
        <w:rPr>
          <w:rFonts w:asciiTheme="minorHAnsi" w:hAnsiTheme="minorHAnsi"/>
          <w:b/>
          <w:sz w:val="28"/>
          <w:szCs w:val="28"/>
        </w:rPr>
        <w:t>45/20</w:t>
      </w:r>
      <w:r w:rsidR="003E0103" w:rsidRPr="008A3C19">
        <w:rPr>
          <w:rFonts w:asciiTheme="minorHAnsi" w:hAnsiTheme="minorHAnsi"/>
          <w:b/>
          <w:sz w:val="28"/>
          <w:szCs w:val="28"/>
        </w:rPr>
        <w:t>19</w:t>
      </w:r>
      <w:r w:rsidR="003E0103">
        <w:rPr>
          <w:rFonts w:asciiTheme="minorHAnsi" w:hAnsiTheme="minorHAnsi"/>
          <w:b/>
          <w:sz w:val="28"/>
          <w:szCs w:val="28"/>
        </w:rPr>
        <w:t>-CMPIR.</w:t>
      </w:r>
      <w:r w:rsidR="003E0103" w:rsidRPr="00831C60">
        <w:rPr>
          <w:rFonts w:asciiTheme="minorHAnsi" w:hAnsiTheme="minorHAnsi"/>
          <w:b/>
          <w:sz w:val="28"/>
          <w:szCs w:val="28"/>
        </w:rPr>
        <w:t xml:space="preserve"> </w:t>
      </w:r>
      <w:r w:rsidR="003E0103">
        <w:rPr>
          <w:rFonts w:asciiTheme="minorHAnsi" w:hAnsiTheme="minorHAnsi"/>
          <w:b/>
          <w:sz w:val="28"/>
          <w:szCs w:val="28"/>
        </w:rPr>
        <w:t>Assunto:</w:t>
      </w:r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3E0103">
        <w:rPr>
          <w:rFonts w:asciiTheme="minorHAnsi" w:hAnsiTheme="minorHAnsi"/>
          <w:sz w:val="28"/>
          <w:szCs w:val="28"/>
        </w:rPr>
        <w:t>Cedência</w:t>
      </w:r>
      <w:proofErr w:type="spellEnd"/>
      <w:r w:rsidR="003E0103">
        <w:rPr>
          <w:rFonts w:asciiTheme="minorHAnsi" w:hAnsiTheme="minorHAnsi"/>
          <w:sz w:val="28"/>
          <w:szCs w:val="28"/>
        </w:rPr>
        <w:t xml:space="preserve"> do Plenário.</w:t>
      </w:r>
      <w:r w:rsidR="003E0103" w:rsidRPr="003E0103">
        <w:rPr>
          <w:rFonts w:asciiTheme="minorHAnsi" w:hAnsiTheme="minorHAnsi"/>
          <w:sz w:val="28"/>
          <w:szCs w:val="28"/>
        </w:rPr>
        <w:t xml:space="preserve"> </w:t>
      </w:r>
      <w:r w:rsidR="003E0103">
        <w:rPr>
          <w:rFonts w:asciiTheme="minorHAnsi" w:hAnsiTheme="minorHAnsi"/>
          <w:sz w:val="28"/>
          <w:szCs w:val="28"/>
        </w:rPr>
        <w:t xml:space="preserve">Na oportunidade que cumprimentamos Vossa </w:t>
      </w:r>
      <w:r w:rsidR="003E0103">
        <w:rPr>
          <w:rFonts w:asciiTheme="minorHAnsi" w:hAnsiTheme="minorHAnsi"/>
          <w:sz w:val="28"/>
          <w:szCs w:val="28"/>
        </w:rPr>
        <w:lastRenderedPageBreak/>
        <w:t xml:space="preserve">Senhoria, vimos pelo presente solicitar a </w:t>
      </w:r>
      <w:proofErr w:type="spellStart"/>
      <w:r w:rsidR="003E0103">
        <w:rPr>
          <w:rFonts w:asciiTheme="minorHAnsi" w:hAnsiTheme="minorHAnsi"/>
          <w:sz w:val="28"/>
          <w:szCs w:val="28"/>
        </w:rPr>
        <w:t>cedência</w:t>
      </w:r>
      <w:proofErr w:type="spellEnd"/>
      <w:r w:rsidR="003E0103">
        <w:rPr>
          <w:rFonts w:asciiTheme="minorHAnsi" w:hAnsiTheme="minorHAnsi"/>
          <w:sz w:val="28"/>
          <w:szCs w:val="28"/>
        </w:rPr>
        <w:t xml:space="preserve"> do espaço do plenário da Câmara de Vereadores, no dia 22 de novembro do corrente ano, no período da tarde para realização do IV Seminário da Consciência Negra de Tavares/RS.</w:t>
      </w:r>
      <w:r w:rsidR="003E0103" w:rsidRPr="003E0103">
        <w:rPr>
          <w:rFonts w:asciiTheme="minorHAnsi" w:hAnsiTheme="minorHAnsi"/>
          <w:sz w:val="28"/>
          <w:szCs w:val="28"/>
        </w:rPr>
        <w:t xml:space="preserve"> </w:t>
      </w:r>
      <w:r w:rsidR="003E0103">
        <w:rPr>
          <w:rFonts w:asciiTheme="minorHAnsi" w:hAnsiTheme="minorHAnsi"/>
          <w:sz w:val="28"/>
          <w:szCs w:val="28"/>
        </w:rPr>
        <w:t xml:space="preserve">Atenciosamente </w:t>
      </w:r>
      <w:proofErr w:type="spellStart"/>
      <w:r w:rsidR="003E0103">
        <w:rPr>
          <w:rFonts w:asciiTheme="minorHAnsi" w:hAnsiTheme="minorHAnsi"/>
          <w:sz w:val="28"/>
          <w:szCs w:val="28"/>
        </w:rPr>
        <w:t>Milca</w:t>
      </w:r>
      <w:proofErr w:type="spellEnd"/>
      <w:r w:rsidR="003E0103">
        <w:rPr>
          <w:rFonts w:asciiTheme="minorHAnsi" w:hAnsiTheme="minorHAnsi"/>
          <w:sz w:val="28"/>
          <w:szCs w:val="28"/>
        </w:rPr>
        <w:t xml:space="preserve"> Souza do Nascimento, Coordenadora Municipal de Políticas e Promoção da Igualdade Racial.</w:t>
      </w:r>
      <w:r w:rsidR="003E0103" w:rsidRPr="003F3DBB">
        <w:rPr>
          <w:rFonts w:asciiTheme="minorHAnsi" w:hAnsiTheme="minorHAnsi"/>
          <w:b/>
          <w:sz w:val="28"/>
          <w:szCs w:val="28"/>
        </w:rPr>
        <w:t xml:space="preserve"> </w:t>
      </w:r>
      <w:r w:rsidR="003F3DBB" w:rsidRPr="003F3DBB">
        <w:rPr>
          <w:rFonts w:asciiTheme="minorHAnsi" w:hAnsiTheme="minorHAnsi"/>
          <w:b/>
          <w:sz w:val="28"/>
          <w:szCs w:val="28"/>
        </w:rPr>
        <w:t>Convite:</w:t>
      </w:r>
      <w:r w:rsidR="003F3DBB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="003E0103">
        <w:rPr>
          <w:rFonts w:asciiTheme="minorHAnsi" w:hAnsiTheme="minorHAnsi"/>
          <w:sz w:val="28"/>
          <w:szCs w:val="28"/>
        </w:rPr>
        <w:t>Temjos</w:t>
      </w:r>
      <w:proofErr w:type="spellEnd"/>
      <w:r w:rsidR="003E0103">
        <w:rPr>
          <w:rFonts w:asciiTheme="minorHAnsi" w:hAnsiTheme="minorHAnsi"/>
          <w:sz w:val="28"/>
          <w:szCs w:val="28"/>
        </w:rPr>
        <w:t xml:space="preserve"> a Honra de convidar a senhora para participar da nossa Festa da </w:t>
      </w:r>
      <w:proofErr w:type="spellStart"/>
      <w:r w:rsidR="003E0103">
        <w:rPr>
          <w:rFonts w:asciiTheme="minorHAnsi" w:hAnsiTheme="minorHAnsi"/>
          <w:sz w:val="28"/>
          <w:szCs w:val="28"/>
        </w:rPr>
        <w:t>Familia</w:t>
      </w:r>
      <w:proofErr w:type="spellEnd"/>
      <w:r w:rsidR="003E0103">
        <w:rPr>
          <w:rFonts w:asciiTheme="minorHAnsi" w:hAnsiTheme="minorHAnsi"/>
          <w:sz w:val="28"/>
          <w:szCs w:val="28"/>
        </w:rPr>
        <w:t xml:space="preserve"> que se realizara no dia 14/11/2019 a partir das 18 horas e 30 </w:t>
      </w:r>
      <w:proofErr w:type="spellStart"/>
      <w:r w:rsidR="003E0103">
        <w:rPr>
          <w:rFonts w:asciiTheme="minorHAnsi" w:hAnsiTheme="minorHAnsi"/>
          <w:sz w:val="28"/>
          <w:szCs w:val="28"/>
        </w:rPr>
        <w:t>min</w:t>
      </w:r>
      <w:proofErr w:type="spellEnd"/>
      <w:r w:rsidR="003E0103">
        <w:rPr>
          <w:rFonts w:asciiTheme="minorHAnsi" w:hAnsiTheme="minorHAnsi"/>
          <w:sz w:val="28"/>
          <w:szCs w:val="28"/>
        </w:rPr>
        <w:t xml:space="preserve">, cito local: Salão Paroquial da Igreja Santo Antonio de Tavares. Atenciosamente, Elis Rodrigues Machado, Diretora. </w:t>
      </w:r>
      <w:r w:rsidR="00466A8A" w:rsidRPr="008A3C19">
        <w:rPr>
          <w:rFonts w:asciiTheme="minorHAnsi" w:hAnsiTheme="minorHAnsi"/>
          <w:b/>
          <w:sz w:val="28"/>
          <w:szCs w:val="28"/>
        </w:rPr>
        <w:t>Matérias</w:t>
      </w:r>
      <w:r w:rsidR="00466A8A" w:rsidRPr="0066066B">
        <w:rPr>
          <w:rFonts w:asciiTheme="minorHAnsi" w:hAnsiTheme="minorHAnsi"/>
          <w:b/>
          <w:sz w:val="28"/>
          <w:szCs w:val="28"/>
        </w:rPr>
        <w:t xml:space="preserve"> do Legislativo</w:t>
      </w:r>
      <w:r w:rsidR="00AA3B1B" w:rsidRPr="0066066B">
        <w:rPr>
          <w:rFonts w:asciiTheme="minorHAnsi" w:hAnsiTheme="minorHAnsi"/>
          <w:b/>
          <w:sz w:val="28"/>
          <w:szCs w:val="28"/>
        </w:rPr>
        <w:t>:</w:t>
      </w:r>
      <w:r w:rsidR="001668D7">
        <w:rPr>
          <w:rFonts w:asciiTheme="minorHAnsi" w:hAnsiTheme="minorHAnsi"/>
          <w:b/>
          <w:sz w:val="28"/>
          <w:szCs w:val="28"/>
        </w:rPr>
        <w:t xml:space="preserve"> </w:t>
      </w:r>
      <w:r w:rsidR="003E0103">
        <w:rPr>
          <w:rFonts w:asciiTheme="minorHAnsi" w:hAnsiTheme="minorHAnsi"/>
          <w:b/>
          <w:sz w:val="28"/>
          <w:szCs w:val="28"/>
        </w:rPr>
        <w:t>Indicação nº 126/19,</w:t>
      </w:r>
      <w:r w:rsidR="003E0103" w:rsidRPr="003E0103">
        <w:rPr>
          <w:rFonts w:asciiTheme="minorHAnsi" w:hAnsiTheme="minorHAnsi"/>
          <w:sz w:val="28"/>
          <w:szCs w:val="28"/>
        </w:rPr>
        <w:t xml:space="preserve"> </w:t>
      </w:r>
      <w:r w:rsidR="003E0103">
        <w:rPr>
          <w:rFonts w:asciiTheme="minorHAnsi" w:hAnsiTheme="minorHAnsi"/>
          <w:sz w:val="28"/>
          <w:szCs w:val="28"/>
        </w:rPr>
        <w:t>de autoria do</w:t>
      </w:r>
      <w:r w:rsidR="003E0103" w:rsidRPr="0066066B">
        <w:rPr>
          <w:rFonts w:asciiTheme="minorHAnsi" w:hAnsiTheme="minorHAnsi"/>
          <w:sz w:val="28"/>
          <w:szCs w:val="28"/>
        </w:rPr>
        <w:t xml:space="preserve"> vereador</w:t>
      </w:r>
      <w:r w:rsidR="003E0103">
        <w:rPr>
          <w:rFonts w:asciiTheme="minorHAnsi" w:hAnsiTheme="minorHAnsi"/>
          <w:sz w:val="28"/>
          <w:szCs w:val="28"/>
        </w:rPr>
        <w:t xml:space="preserve"> Ezequiel Colares.</w:t>
      </w:r>
      <w:r w:rsidR="001668D7" w:rsidRPr="001668D7">
        <w:rPr>
          <w:rFonts w:ascii="Times New Roman" w:hAnsi="Times New Roman"/>
          <w:sz w:val="28"/>
          <w:szCs w:val="28"/>
        </w:rPr>
        <w:t xml:space="preserve"> </w:t>
      </w:r>
      <w:r w:rsidR="001668D7">
        <w:rPr>
          <w:rFonts w:ascii="Times New Roman" w:hAnsi="Times New Roman"/>
          <w:sz w:val="28"/>
          <w:szCs w:val="28"/>
        </w:rPr>
        <w:t>Q</w:t>
      </w:r>
      <w:r w:rsidR="001668D7" w:rsidRPr="009102E6">
        <w:rPr>
          <w:rFonts w:ascii="Times New Roman" w:hAnsi="Times New Roman"/>
          <w:sz w:val="28"/>
          <w:szCs w:val="28"/>
        </w:rPr>
        <w:t xml:space="preserve">ue o Executivo Municipal através </w:t>
      </w:r>
      <w:r w:rsidR="001668D7">
        <w:rPr>
          <w:rFonts w:ascii="Times New Roman" w:hAnsi="Times New Roman"/>
          <w:sz w:val="28"/>
          <w:szCs w:val="28"/>
        </w:rPr>
        <w:t xml:space="preserve">da Secretaria de Educação Cultura e Desporto </w:t>
      </w:r>
      <w:proofErr w:type="gramStart"/>
      <w:r w:rsidR="001668D7">
        <w:rPr>
          <w:rFonts w:ascii="Times New Roman" w:hAnsi="Times New Roman"/>
          <w:sz w:val="28"/>
          <w:szCs w:val="28"/>
        </w:rPr>
        <w:t>estude</w:t>
      </w:r>
      <w:proofErr w:type="gramEnd"/>
      <w:r w:rsidR="001668D7">
        <w:rPr>
          <w:rFonts w:ascii="Times New Roman" w:hAnsi="Times New Roman"/>
          <w:sz w:val="28"/>
          <w:szCs w:val="28"/>
        </w:rPr>
        <w:t xml:space="preserve"> a possibilidade de disponibilizar um horário gratuito nos finais de semana no Ginásio de Esporte Maria Alzira, para cada Instituição Religiosa que reivindicarem para usufruir.</w:t>
      </w:r>
      <w:r w:rsidR="001668D7" w:rsidRPr="001668D7">
        <w:rPr>
          <w:rFonts w:asciiTheme="minorHAnsi" w:hAnsiTheme="minorHAnsi"/>
          <w:sz w:val="28"/>
          <w:szCs w:val="28"/>
        </w:rPr>
        <w:t xml:space="preserve"> </w:t>
      </w:r>
      <w:r w:rsidR="001668D7" w:rsidRPr="0066066B">
        <w:rPr>
          <w:rFonts w:asciiTheme="minorHAnsi" w:hAnsiTheme="minorHAnsi"/>
          <w:sz w:val="28"/>
          <w:szCs w:val="28"/>
        </w:rPr>
        <w:t>Passou para ordem do dia</w:t>
      </w:r>
      <w:r w:rsidR="001668D7">
        <w:rPr>
          <w:rFonts w:asciiTheme="minorHAnsi" w:hAnsiTheme="minorHAnsi"/>
          <w:sz w:val="28"/>
          <w:szCs w:val="28"/>
        </w:rPr>
        <w:t>.</w:t>
      </w:r>
      <w:r w:rsidR="001668D7" w:rsidRPr="001668D7">
        <w:rPr>
          <w:rFonts w:asciiTheme="minorHAnsi" w:hAnsiTheme="minorHAnsi"/>
          <w:b/>
          <w:sz w:val="28"/>
          <w:szCs w:val="28"/>
        </w:rPr>
        <w:t xml:space="preserve"> </w:t>
      </w:r>
      <w:r w:rsidR="001668D7">
        <w:rPr>
          <w:rFonts w:asciiTheme="minorHAnsi" w:hAnsiTheme="minorHAnsi"/>
          <w:b/>
          <w:sz w:val="28"/>
          <w:szCs w:val="28"/>
        </w:rPr>
        <w:t>Indicação nº 127/19,</w:t>
      </w:r>
      <w:r w:rsidR="001668D7" w:rsidRPr="003E0103">
        <w:rPr>
          <w:rFonts w:asciiTheme="minorHAnsi" w:hAnsiTheme="minorHAnsi"/>
          <w:sz w:val="28"/>
          <w:szCs w:val="28"/>
        </w:rPr>
        <w:t xml:space="preserve"> </w:t>
      </w:r>
      <w:r w:rsidR="001668D7">
        <w:rPr>
          <w:rFonts w:asciiTheme="minorHAnsi" w:hAnsiTheme="minorHAnsi"/>
          <w:sz w:val="28"/>
          <w:szCs w:val="28"/>
        </w:rPr>
        <w:t>de autoria da</w:t>
      </w:r>
      <w:r w:rsidR="001668D7" w:rsidRPr="0066066B">
        <w:rPr>
          <w:rFonts w:asciiTheme="minorHAnsi" w:hAnsiTheme="minorHAnsi"/>
          <w:sz w:val="28"/>
          <w:szCs w:val="28"/>
        </w:rPr>
        <w:t xml:space="preserve"> vereador</w:t>
      </w:r>
      <w:r w:rsidR="001668D7">
        <w:rPr>
          <w:rFonts w:asciiTheme="minorHAnsi" w:hAnsiTheme="minorHAnsi"/>
          <w:sz w:val="28"/>
          <w:szCs w:val="28"/>
        </w:rPr>
        <w:t>a Raquel Terra.</w:t>
      </w:r>
      <w:r w:rsidR="001668D7" w:rsidRPr="001668D7">
        <w:rPr>
          <w:rFonts w:ascii="Times New Roman" w:hAnsi="Times New Roman"/>
          <w:sz w:val="28"/>
          <w:szCs w:val="28"/>
        </w:rPr>
        <w:t xml:space="preserve"> </w:t>
      </w:r>
      <w:r w:rsidR="001668D7" w:rsidRPr="005B7F8D">
        <w:rPr>
          <w:rFonts w:ascii="Times New Roman" w:hAnsi="Times New Roman"/>
          <w:sz w:val="28"/>
          <w:szCs w:val="28"/>
        </w:rPr>
        <w:t>Que o Executivo Municipal através dos Órgãos Competentes estude a possibilidade de que seja providenciado um Hino Municipal. Sugiro ainda que a escolha seja feito através de um torneio cultural, onde os munícipes participem, inscrevendo suas composições.</w:t>
      </w:r>
      <w:r w:rsidR="001668D7" w:rsidRPr="001668D7">
        <w:rPr>
          <w:rFonts w:asciiTheme="minorHAnsi" w:hAnsiTheme="minorHAnsi"/>
          <w:sz w:val="28"/>
          <w:szCs w:val="28"/>
        </w:rPr>
        <w:t xml:space="preserve"> </w:t>
      </w:r>
      <w:r w:rsidR="001668D7" w:rsidRPr="0066066B">
        <w:rPr>
          <w:rFonts w:asciiTheme="minorHAnsi" w:hAnsiTheme="minorHAnsi"/>
          <w:sz w:val="28"/>
          <w:szCs w:val="28"/>
        </w:rPr>
        <w:t>Passou para ordem do dia</w:t>
      </w:r>
      <w:r w:rsidR="001668D7">
        <w:rPr>
          <w:rFonts w:asciiTheme="minorHAnsi" w:hAnsiTheme="minorHAnsi"/>
          <w:sz w:val="28"/>
          <w:szCs w:val="28"/>
        </w:rPr>
        <w:t xml:space="preserve">. </w:t>
      </w:r>
      <w:r w:rsidR="001668D7">
        <w:rPr>
          <w:rFonts w:asciiTheme="minorHAnsi" w:hAnsiTheme="minorHAnsi"/>
          <w:b/>
          <w:sz w:val="28"/>
          <w:szCs w:val="28"/>
        </w:rPr>
        <w:t>Indicação nº 128/19,</w:t>
      </w:r>
      <w:r w:rsidR="001668D7" w:rsidRPr="003E0103">
        <w:rPr>
          <w:rFonts w:asciiTheme="minorHAnsi" w:hAnsiTheme="minorHAnsi"/>
          <w:sz w:val="28"/>
          <w:szCs w:val="28"/>
        </w:rPr>
        <w:t xml:space="preserve"> </w:t>
      </w:r>
      <w:r w:rsidR="001668D7">
        <w:rPr>
          <w:rFonts w:asciiTheme="minorHAnsi" w:hAnsiTheme="minorHAnsi"/>
          <w:sz w:val="28"/>
          <w:szCs w:val="28"/>
        </w:rPr>
        <w:t>de autoria da</w:t>
      </w:r>
      <w:r w:rsidR="001668D7" w:rsidRPr="0066066B">
        <w:rPr>
          <w:rFonts w:asciiTheme="minorHAnsi" w:hAnsiTheme="minorHAnsi"/>
          <w:sz w:val="28"/>
          <w:szCs w:val="28"/>
        </w:rPr>
        <w:t xml:space="preserve"> vereador</w:t>
      </w:r>
      <w:r w:rsidR="001668D7">
        <w:rPr>
          <w:rFonts w:asciiTheme="minorHAnsi" w:hAnsiTheme="minorHAnsi"/>
          <w:sz w:val="28"/>
          <w:szCs w:val="28"/>
        </w:rPr>
        <w:t>a Raquel Terra.</w:t>
      </w:r>
      <w:r w:rsidR="001668D7" w:rsidRPr="001668D7">
        <w:rPr>
          <w:rFonts w:ascii="Times New Roman" w:hAnsi="Times New Roman"/>
          <w:sz w:val="28"/>
          <w:szCs w:val="28"/>
        </w:rPr>
        <w:t xml:space="preserve"> </w:t>
      </w:r>
      <w:r w:rsidR="001668D7" w:rsidRPr="00B460C6">
        <w:rPr>
          <w:rFonts w:ascii="Times New Roman" w:hAnsi="Times New Roman"/>
          <w:sz w:val="28"/>
          <w:szCs w:val="28"/>
        </w:rPr>
        <w:t>Que o Executivo Municipal através dos Órgãos Competentes providencie colocar Lixeiras Plásticas Seletivas em lugares estratégicos do município, preferencialmente na Praça Central.</w:t>
      </w:r>
      <w:r w:rsidR="001668D7" w:rsidRPr="001668D7">
        <w:rPr>
          <w:rFonts w:asciiTheme="minorHAnsi" w:hAnsiTheme="minorHAnsi"/>
          <w:sz w:val="28"/>
          <w:szCs w:val="28"/>
        </w:rPr>
        <w:t xml:space="preserve"> </w:t>
      </w:r>
      <w:r w:rsidR="001668D7" w:rsidRPr="0066066B">
        <w:rPr>
          <w:rFonts w:asciiTheme="minorHAnsi" w:hAnsiTheme="minorHAnsi"/>
          <w:sz w:val="28"/>
          <w:szCs w:val="28"/>
        </w:rPr>
        <w:t>Passou para ordem do dia</w:t>
      </w:r>
      <w:r w:rsidR="001668D7">
        <w:rPr>
          <w:rFonts w:asciiTheme="minorHAnsi" w:hAnsiTheme="minorHAnsi"/>
          <w:sz w:val="28"/>
          <w:szCs w:val="28"/>
        </w:rPr>
        <w:t>.</w:t>
      </w:r>
      <w:r w:rsidR="001668D7">
        <w:rPr>
          <w:rFonts w:ascii="Times New Roman" w:hAnsi="Times New Roman"/>
          <w:sz w:val="28"/>
          <w:szCs w:val="28"/>
        </w:rPr>
        <w:t xml:space="preserve"> </w:t>
      </w:r>
      <w:r w:rsidR="001668D7" w:rsidRPr="001668D7">
        <w:rPr>
          <w:rFonts w:ascii="Times New Roman" w:hAnsi="Times New Roman"/>
          <w:b/>
          <w:sz w:val="28"/>
          <w:szCs w:val="28"/>
        </w:rPr>
        <w:t>Pedido de</w:t>
      </w:r>
      <w:r w:rsidR="001668D7">
        <w:rPr>
          <w:rFonts w:ascii="Times New Roman" w:hAnsi="Times New Roman"/>
          <w:sz w:val="28"/>
          <w:szCs w:val="28"/>
        </w:rPr>
        <w:t xml:space="preserve"> </w:t>
      </w:r>
      <w:r w:rsidR="001B2A8A" w:rsidRPr="0066066B">
        <w:rPr>
          <w:rFonts w:asciiTheme="minorHAnsi" w:hAnsiTheme="minorHAnsi"/>
          <w:b/>
          <w:sz w:val="28"/>
          <w:szCs w:val="28"/>
        </w:rPr>
        <w:t>Providências n° 06</w:t>
      </w:r>
      <w:r w:rsidR="001668D7">
        <w:rPr>
          <w:rFonts w:asciiTheme="minorHAnsi" w:hAnsiTheme="minorHAnsi"/>
          <w:b/>
          <w:sz w:val="28"/>
          <w:szCs w:val="28"/>
        </w:rPr>
        <w:t>9</w:t>
      </w:r>
      <w:r w:rsidR="001B2A8A" w:rsidRPr="0066066B">
        <w:rPr>
          <w:rFonts w:asciiTheme="minorHAnsi" w:hAnsiTheme="minorHAnsi"/>
          <w:b/>
          <w:sz w:val="28"/>
          <w:szCs w:val="28"/>
        </w:rPr>
        <w:t xml:space="preserve">/19, </w:t>
      </w:r>
      <w:r w:rsidR="001668D7">
        <w:rPr>
          <w:rFonts w:asciiTheme="minorHAnsi" w:hAnsiTheme="minorHAnsi"/>
          <w:sz w:val="28"/>
          <w:szCs w:val="28"/>
        </w:rPr>
        <w:t>de autoria do vereador</w:t>
      </w:r>
      <w:r w:rsidR="001B2A8A" w:rsidRPr="0066066B">
        <w:rPr>
          <w:rFonts w:asciiTheme="minorHAnsi" w:hAnsiTheme="minorHAnsi"/>
          <w:sz w:val="28"/>
          <w:szCs w:val="28"/>
        </w:rPr>
        <w:t xml:space="preserve"> </w:t>
      </w:r>
      <w:r w:rsidR="001668D7">
        <w:rPr>
          <w:rFonts w:asciiTheme="minorHAnsi" w:hAnsiTheme="minorHAnsi"/>
          <w:sz w:val="28"/>
          <w:szCs w:val="28"/>
        </w:rPr>
        <w:t>Ezequiel Colares</w:t>
      </w:r>
      <w:r w:rsidR="001B2A8A" w:rsidRPr="0066066B">
        <w:rPr>
          <w:rFonts w:asciiTheme="minorHAnsi" w:hAnsiTheme="minorHAnsi"/>
          <w:sz w:val="28"/>
          <w:szCs w:val="28"/>
        </w:rPr>
        <w:t>.</w:t>
      </w:r>
      <w:r w:rsidR="001668D7" w:rsidRPr="001668D7">
        <w:rPr>
          <w:rFonts w:ascii="Times New Roman" w:hAnsi="Times New Roman"/>
          <w:color w:val="000000"/>
          <w:sz w:val="28"/>
        </w:rPr>
        <w:t xml:space="preserve"> </w:t>
      </w:r>
      <w:r w:rsidR="001668D7">
        <w:rPr>
          <w:rFonts w:ascii="Times New Roman" w:hAnsi="Times New Roman"/>
          <w:color w:val="000000"/>
          <w:sz w:val="28"/>
        </w:rPr>
        <w:t xml:space="preserve">Que o Executivo Municipal através </w:t>
      </w:r>
      <w:r w:rsidR="001668D7">
        <w:rPr>
          <w:rFonts w:ascii="Times New Roman" w:hAnsi="Times New Roman"/>
          <w:sz w:val="28"/>
          <w:szCs w:val="28"/>
        </w:rPr>
        <w:t>da Secretaria de Obras Públicas e Serviços Urbanos</w:t>
      </w:r>
      <w:r w:rsidR="001668D7">
        <w:rPr>
          <w:rFonts w:ascii="Times New Roman" w:hAnsi="Times New Roman"/>
          <w:color w:val="000000"/>
          <w:sz w:val="28"/>
        </w:rPr>
        <w:t xml:space="preserve"> estudem possibilidade de fazer um </w:t>
      </w:r>
      <w:proofErr w:type="spellStart"/>
      <w:r w:rsidR="001668D7">
        <w:rPr>
          <w:rFonts w:ascii="Times New Roman" w:hAnsi="Times New Roman"/>
          <w:color w:val="000000"/>
          <w:sz w:val="28"/>
        </w:rPr>
        <w:t>patrolamento</w:t>
      </w:r>
      <w:proofErr w:type="spellEnd"/>
      <w:r w:rsidR="001668D7">
        <w:rPr>
          <w:rFonts w:ascii="Times New Roman" w:hAnsi="Times New Roman"/>
          <w:color w:val="000000"/>
          <w:sz w:val="28"/>
        </w:rPr>
        <w:t xml:space="preserve"> na estrada dos </w:t>
      </w:r>
      <w:proofErr w:type="spellStart"/>
      <w:r w:rsidR="001668D7">
        <w:rPr>
          <w:rFonts w:ascii="Times New Roman" w:hAnsi="Times New Roman"/>
          <w:color w:val="000000"/>
          <w:sz w:val="28"/>
        </w:rPr>
        <w:t>talibas</w:t>
      </w:r>
      <w:proofErr w:type="spellEnd"/>
      <w:r w:rsidR="001668D7">
        <w:rPr>
          <w:rFonts w:ascii="Times New Roman" w:hAnsi="Times New Roman"/>
          <w:color w:val="000000"/>
          <w:sz w:val="28"/>
        </w:rPr>
        <w:t xml:space="preserve"> popular ‘beco da fumaça’</w:t>
      </w:r>
      <w:r w:rsidR="001B2A8A" w:rsidRPr="0066066B">
        <w:rPr>
          <w:rFonts w:asciiTheme="minorHAnsi" w:hAnsiTheme="minorHAnsi"/>
          <w:color w:val="000000"/>
          <w:sz w:val="28"/>
        </w:rPr>
        <w:t xml:space="preserve">. </w:t>
      </w:r>
      <w:r w:rsidR="001B2A8A" w:rsidRPr="0066066B">
        <w:rPr>
          <w:rFonts w:asciiTheme="minorHAnsi" w:hAnsiTheme="minorHAnsi"/>
          <w:sz w:val="28"/>
          <w:szCs w:val="28"/>
        </w:rPr>
        <w:t>Passou para ordem do dia</w:t>
      </w:r>
      <w:r w:rsidR="001B2A8A" w:rsidRPr="0066066B">
        <w:rPr>
          <w:rFonts w:asciiTheme="minorHAnsi" w:hAnsiTheme="minorHAnsi"/>
          <w:color w:val="000000"/>
          <w:sz w:val="28"/>
          <w:szCs w:val="28"/>
        </w:rPr>
        <w:t xml:space="preserve">. </w:t>
      </w:r>
      <w:r w:rsidR="001668D7">
        <w:rPr>
          <w:rFonts w:asciiTheme="minorHAnsi" w:hAnsiTheme="minorHAnsi"/>
          <w:sz w:val="28"/>
          <w:szCs w:val="28"/>
        </w:rPr>
        <w:t>.</w:t>
      </w:r>
      <w:r w:rsidR="001668D7">
        <w:rPr>
          <w:rFonts w:ascii="Times New Roman" w:hAnsi="Times New Roman"/>
          <w:sz w:val="28"/>
          <w:szCs w:val="28"/>
        </w:rPr>
        <w:t xml:space="preserve"> </w:t>
      </w:r>
      <w:r w:rsidR="001668D7" w:rsidRPr="001668D7">
        <w:rPr>
          <w:rFonts w:ascii="Times New Roman" w:hAnsi="Times New Roman"/>
          <w:b/>
          <w:sz w:val="28"/>
          <w:szCs w:val="28"/>
        </w:rPr>
        <w:t>Pedido de</w:t>
      </w:r>
      <w:r w:rsidR="001668D7">
        <w:rPr>
          <w:rFonts w:ascii="Times New Roman" w:hAnsi="Times New Roman"/>
          <w:sz w:val="28"/>
          <w:szCs w:val="28"/>
        </w:rPr>
        <w:t xml:space="preserve"> </w:t>
      </w:r>
      <w:r w:rsidR="001B2A8A" w:rsidRPr="0066066B">
        <w:rPr>
          <w:rFonts w:asciiTheme="minorHAnsi" w:hAnsiTheme="minorHAnsi"/>
          <w:b/>
          <w:sz w:val="28"/>
          <w:szCs w:val="28"/>
        </w:rPr>
        <w:t>Providências n° 0</w:t>
      </w:r>
      <w:r w:rsidR="001668D7">
        <w:rPr>
          <w:rFonts w:asciiTheme="minorHAnsi" w:hAnsiTheme="minorHAnsi"/>
          <w:b/>
          <w:sz w:val="28"/>
          <w:szCs w:val="28"/>
        </w:rPr>
        <w:t>70</w:t>
      </w:r>
      <w:r w:rsidR="001B2A8A" w:rsidRPr="0066066B">
        <w:rPr>
          <w:rFonts w:asciiTheme="minorHAnsi" w:hAnsiTheme="minorHAnsi"/>
          <w:b/>
          <w:sz w:val="28"/>
          <w:szCs w:val="28"/>
        </w:rPr>
        <w:t xml:space="preserve">/19, </w:t>
      </w:r>
      <w:r w:rsidR="001668D7">
        <w:rPr>
          <w:rFonts w:asciiTheme="minorHAnsi" w:hAnsiTheme="minorHAnsi"/>
          <w:sz w:val="28"/>
          <w:szCs w:val="28"/>
        </w:rPr>
        <w:t>de autoria do vereador</w:t>
      </w:r>
      <w:r w:rsidR="001668D7" w:rsidRPr="0066066B">
        <w:rPr>
          <w:rFonts w:asciiTheme="minorHAnsi" w:hAnsiTheme="minorHAnsi"/>
          <w:sz w:val="28"/>
          <w:szCs w:val="28"/>
        </w:rPr>
        <w:t xml:space="preserve"> </w:t>
      </w:r>
      <w:r w:rsidR="001668D7">
        <w:rPr>
          <w:rFonts w:asciiTheme="minorHAnsi" w:hAnsiTheme="minorHAnsi"/>
          <w:sz w:val="28"/>
          <w:szCs w:val="28"/>
        </w:rPr>
        <w:t>Ezequiel Colares</w:t>
      </w:r>
      <w:r w:rsidR="001B2A8A" w:rsidRPr="0066066B">
        <w:rPr>
          <w:rFonts w:asciiTheme="minorHAnsi" w:hAnsiTheme="minorHAnsi"/>
          <w:sz w:val="28"/>
          <w:szCs w:val="28"/>
        </w:rPr>
        <w:t xml:space="preserve">. </w:t>
      </w:r>
      <w:r w:rsidR="001668D7" w:rsidRPr="00216842">
        <w:rPr>
          <w:rFonts w:ascii="Times New Roman" w:hAnsi="Times New Roman"/>
          <w:sz w:val="28"/>
          <w:szCs w:val="28"/>
        </w:rPr>
        <w:t xml:space="preserve">Que o Executivo Municipal através da Secretaria de Obras Públicas e Serviços Urbanos estudem a possibilidade de realizar </w:t>
      </w:r>
      <w:r w:rsidR="001668D7">
        <w:rPr>
          <w:rFonts w:ascii="Times New Roman" w:hAnsi="Times New Roman"/>
          <w:sz w:val="28"/>
          <w:szCs w:val="28"/>
        </w:rPr>
        <w:t xml:space="preserve">troca de lâmpadas em frente à casa do </w:t>
      </w:r>
      <w:proofErr w:type="spellStart"/>
      <w:r w:rsidR="001668D7">
        <w:rPr>
          <w:rFonts w:ascii="Times New Roman" w:hAnsi="Times New Roman"/>
          <w:sz w:val="28"/>
          <w:szCs w:val="28"/>
        </w:rPr>
        <w:t>Sr</w:t>
      </w:r>
      <w:r w:rsidR="001668D7">
        <w:rPr>
          <w:rFonts w:ascii="Times New Roman" w:hAnsi="Times New Roman"/>
          <w:sz w:val="30"/>
          <w:szCs w:val="28"/>
        </w:rPr>
        <w:t>º</w:t>
      </w:r>
      <w:proofErr w:type="spellEnd"/>
      <w:r w:rsidR="001668D7">
        <w:rPr>
          <w:rFonts w:ascii="Times New Roman" w:hAnsi="Times New Roman"/>
          <w:sz w:val="30"/>
          <w:szCs w:val="28"/>
        </w:rPr>
        <w:t xml:space="preserve"> Luiz Ribeiro Costa, nas </w:t>
      </w:r>
      <w:proofErr w:type="spellStart"/>
      <w:r w:rsidR="001668D7">
        <w:rPr>
          <w:rFonts w:ascii="Times New Roman" w:hAnsi="Times New Roman"/>
          <w:sz w:val="30"/>
          <w:szCs w:val="28"/>
        </w:rPr>
        <w:t>capororocas</w:t>
      </w:r>
      <w:proofErr w:type="spellEnd"/>
      <w:r w:rsidR="001668D7">
        <w:rPr>
          <w:rFonts w:ascii="Times New Roman" w:hAnsi="Times New Roman"/>
          <w:sz w:val="30"/>
          <w:szCs w:val="28"/>
        </w:rPr>
        <w:t xml:space="preserve">. </w:t>
      </w:r>
      <w:r w:rsidR="001B2A8A" w:rsidRPr="0066066B">
        <w:rPr>
          <w:rFonts w:asciiTheme="minorHAnsi" w:hAnsiTheme="minorHAnsi"/>
          <w:sz w:val="28"/>
          <w:szCs w:val="28"/>
        </w:rPr>
        <w:t>Passou para ordem do dia</w:t>
      </w:r>
      <w:r w:rsidR="001B2A8A" w:rsidRPr="0066066B">
        <w:rPr>
          <w:rFonts w:asciiTheme="minorHAnsi" w:hAnsiTheme="minorHAnsi"/>
          <w:b/>
          <w:color w:val="000000"/>
          <w:sz w:val="28"/>
          <w:szCs w:val="28"/>
        </w:rPr>
        <w:t>.</w:t>
      </w:r>
      <w:r w:rsidR="001668D7">
        <w:rPr>
          <w:rFonts w:asciiTheme="minorHAnsi" w:hAnsiTheme="minorHAnsi"/>
          <w:b/>
          <w:color w:val="000000"/>
          <w:sz w:val="28"/>
          <w:szCs w:val="28"/>
        </w:rPr>
        <w:t xml:space="preserve"> Matérias do Executivo:</w:t>
      </w:r>
      <w:r w:rsidR="001B2A8A" w:rsidRPr="0066066B">
        <w:rPr>
          <w:rFonts w:asciiTheme="minorHAnsi" w:hAnsiTheme="minorHAnsi"/>
          <w:b/>
          <w:color w:val="000000"/>
          <w:sz w:val="28"/>
          <w:szCs w:val="28"/>
        </w:rPr>
        <w:t xml:space="preserve"> </w:t>
      </w:r>
      <w:r w:rsidR="001668D7">
        <w:rPr>
          <w:rFonts w:asciiTheme="minorHAnsi" w:hAnsiTheme="minorHAnsi"/>
          <w:b/>
          <w:color w:val="000000"/>
          <w:sz w:val="28"/>
          <w:szCs w:val="28"/>
        </w:rPr>
        <w:t xml:space="preserve">Projeto de Lei nº 2245/19 de 11 de Novembro de 2019. </w:t>
      </w:r>
      <w:r w:rsidR="001668D7">
        <w:rPr>
          <w:rFonts w:asciiTheme="minorHAnsi" w:hAnsiTheme="minorHAnsi"/>
          <w:color w:val="000000"/>
          <w:sz w:val="28"/>
          <w:szCs w:val="28"/>
        </w:rPr>
        <w:t xml:space="preserve">Abre crédito </w:t>
      </w:r>
    </w:p>
    <w:p w:rsidR="000E1BDD" w:rsidRDefault="000E1BDD" w:rsidP="000E1BDD">
      <w:pPr>
        <w:suppressAutoHyphens/>
        <w:spacing w:after="0" w:line="240" w:lineRule="auto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0E1BDD" w:rsidRDefault="000E1BDD" w:rsidP="000E1BDD">
      <w:pPr>
        <w:suppressAutoHyphens/>
        <w:spacing w:after="0" w:line="240" w:lineRule="auto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1B3D09" w:rsidRPr="001668D7" w:rsidRDefault="000E1BDD" w:rsidP="000E1BDD">
      <w:pPr>
        <w:suppressAutoHyphens/>
        <w:spacing w:after="0" w:line="240" w:lineRule="auto"/>
        <w:jc w:val="both"/>
        <w:rPr>
          <w:rFonts w:ascii="Times New Roman" w:hAnsi="Times New Roman"/>
          <w:sz w:val="30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Suplementar</w:t>
      </w:r>
      <w:r w:rsidR="001668D7">
        <w:rPr>
          <w:rFonts w:asciiTheme="minorHAnsi" w:hAnsiTheme="minorHAnsi"/>
          <w:color w:val="000000"/>
          <w:sz w:val="28"/>
          <w:szCs w:val="28"/>
        </w:rPr>
        <w:t xml:space="preserve"> no valor de R$ 9.500,00(nove mil e quinhentos reais). Passou para ordem do dia. </w:t>
      </w:r>
      <w:r w:rsidR="001668D7">
        <w:rPr>
          <w:rFonts w:asciiTheme="minorHAnsi" w:hAnsiTheme="minorHAnsi"/>
          <w:b/>
          <w:color w:val="000000"/>
          <w:sz w:val="28"/>
          <w:szCs w:val="28"/>
        </w:rPr>
        <w:t>Projeto de Lei nº 2246/19 de 11 de Novembro de 2019</w:t>
      </w:r>
      <w:r w:rsidR="00715A51">
        <w:rPr>
          <w:rFonts w:asciiTheme="minorHAnsi" w:hAnsiTheme="minorHAnsi"/>
          <w:b/>
          <w:color w:val="000000"/>
          <w:sz w:val="28"/>
          <w:szCs w:val="28"/>
        </w:rPr>
        <w:t xml:space="preserve">. </w:t>
      </w:r>
      <w:r w:rsidR="00715A51">
        <w:rPr>
          <w:rFonts w:asciiTheme="minorHAnsi" w:hAnsiTheme="minorHAnsi"/>
          <w:color w:val="000000"/>
          <w:sz w:val="28"/>
          <w:szCs w:val="28"/>
        </w:rPr>
        <w:t>Abre crédito especial no valor de 3.000,00 (três mil reais). Passou para ordem do dia.</w:t>
      </w:r>
      <w:r w:rsidR="001668D7">
        <w:rPr>
          <w:rFonts w:asciiTheme="minorHAnsi" w:hAnsiTheme="minorHAnsi"/>
          <w:b/>
          <w:color w:val="000000"/>
          <w:sz w:val="28"/>
          <w:szCs w:val="28"/>
        </w:rPr>
        <w:t xml:space="preserve"> </w:t>
      </w:r>
      <w:r w:rsidR="0066066B" w:rsidRPr="0066066B">
        <w:rPr>
          <w:rFonts w:asciiTheme="minorHAnsi" w:hAnsiTheme="minorHAnsi"/>
          <w:b/>
          <w:sz w:val="28"/>
          <w:szCs w:val="28"/>
        </w:rPr>
        <w:t>Matérias da Ordem do Dia:</w:t>
      </w:r>
      <w:r w:rsidR="00715A51" w:rsidRPr="00715A51">
        <w:rPr>
          <w:rFonts w:asciiTheme="minorHAnsi" w:hAnsiTheme="minorHAnsi"/>
          <w:b/>
          <w:sz w:val="28"/>
          <w:szCs w:val="28"/>
        </w:rPr>
        <w:t xml:space="preserve"> </w:t>
      </w:r>
      <w:r w:rsidR="00715A51">
        <w:rPr>
          <w:rFonts w:asciiTheme="minorHAnsi" w:hAnsiTheme="minorHAnsi"/>
          <w:b/>
          <w:sz w:val="28"/>
          <w:szCs w:val="28"/>
        </w:rPr>
        <w:t xml:space="preserve">Indicação nº 126/19, </w:t>
      </w:r>
      <w:r w:rsidR="00715A51" w:rsidRPr="0066066B">
        <w:rPr>
          <w:rFonts w:asciiTheme="minorHAnsi" w:hAnsiTheme="minorHAnsi"/>
          <w:sz w:val="28"/>
          <w:szCs w:val="28"/>
        </w:rPr>
        <w:t>colocada em discussão e logo após em votação foi aprovado por unanimidade.</w:t>
      </w:r>
      <w:r w:rsidR="00715A51" w:rsidRPr="0066066B">
        <w:rPr>
          <w:rFonts w:asciiTheme="minorHAnsi" w:hAnsiTheme="minorHAnsi"/>
          <w:b/>
          <w:sz w:val="28"/>
          <w:szCs w:val="28"/>
        </w:rPr>
        <w:t xml:space="preserve"> </w:t>
      </w:r>
      <w:r w:rsidR="00715A51">
        <w:rPr>
          <w:rFonts w:asciiTheme="minorHAnsi" w:hAnsiTheme="minorHAnsi"/>
          <w:b/>
          <w:sz w:val="28"/>
          <w:szCs w:val="28"/>
        </w:rPr>
        <w:t>Indicação nº 127/19,</w:t>
      </w:r>
      <w:r w:rsidR="00715A51" w:rsidRPr="00715A51">
        <w:rPr>
          <w:rFonts w:asciiTheme="minorHAnsi" w:hAnsiTheme="minorHAnsi"/>
          <w:sz w:val="28"/>
          <w:szCs w:val="28"/>
        </w:rPr>
        <w:t xml:space="preserve"> </w:t>
      </w:r>
      <w:r w:rsidR="00715A51" w:rsidRPr="0066066B">
        <w:rPr>
          <w:rFonts w:asciiTheme="minorHAnsi" w:hAnsiTheme="minorHAnsi"/>
          <w:sz w:val="28"/>
          <w:szCs w:val="28"/>
        </w:rPr>
        <w:t xml:space="preserve">colocada em discussão e logo após em </w:t>
      </w:r>
      <w:r w:rsidR="00715A51" w:rsidRPr="0066066B">
        <w:rPr>
          <w:rFonts w:asciiTheme="minorHAnsi" w:hAnsiTheme="minorHAnsi"/>
          <w:sz w:val="28"/>
          <w:szCs w:val="28"/>
        </w:rPr>
        <w:lastRenderedPageBreak/>
        <w:t>votação foi aprovado por unanimidade.</w:t>
      </w:r>
      <w:r w:rsidR="00715A51" w:rsidRPr="0066066B">
        <w:rPr>
          <w:rFonts w:asciiTheme="minorHAnsi" w:hAnsiTheme="minorHAnsi"/>
          <w:b/>
          <w:sz w:val="28"/>
          <w:szCs w:val="28"/>
        </w:rPr>
        <w:t xml:space="preserve"> </w:t>
      </w:r>
      <w:r w:rsidR="00715A51">
        <w:rPr>
          <w:rFonts w:asciiTheme="minorHAnsi" w:hAnsiTheme="minorHAnsi"/>
          <w:b/>
          <w:sz w:val="28"/>
          <w:szCs w:val="28"/>
        </w:rPr>
        <w:t xml:space="preserve"> Indicação nº 128/19,</w:t>
      </w:r>
      <w:r w:rsidR="00715A51" w:rsidRPr="00715A51">
        <w:rPr>
          <w:rFonts w:asciiTheme="minorHAnsi" w:hAnsiTheme="minorHAnsi"/>
          <w:sz w:val="28"/>
          <w:szCs w:val="28"/>
        </w:rPr>
        <w:t xml:space="preserve"> </w:t>
      </w:r>
      <w:r w:rsidR="00715A51" w:rsidRPr="0066066B">
        <w:rPr>
          <w:rFonts w:asciiTheme="minorHAnsi" w:hAnsiTheme="minorHAnsi"/>
          <w:sz w:val="28"/>
          <w:szCs w:val="28"/>
        </w:rPr>
        <w:t>colocada em discussão e logo após em votação foi aprovado por unanimidade.</w:t>
      </w:r>
      <w:r w:rsidR="00715A51" w:rsidRPr="0066066B">
        <w:rPr>
          <w:rFonts w:asciiTheme="minorHAnsi" w:hAnsiTheme="minorHAnsi"/>
          <w:b/>
          <w:sz w:val="28"/>
          <w:szCs w:val="28"/>
        </w:rPr>
        <w:t xml:space="preserve"> </w:t>
      </w:r>
      <w:r w:rsidR="0066066B" w:rsidRPr="0066066B">
        <w:rPr>
          <w:rFonts w:asciiTheme="minorHAnsi" w:hAnsiTheme="minorHAnsi"/>
          <w:b/>
          <w:sz w:val="28"/>
          <w:szCs w:val="28"/>
        </w:rPr>
        <w:t xml:space="preserve"> </w:t>
      </w:r>
      <w:r w:rsidR="00715A51">
        <w:rPr>
          <w:rFonts w:asciiTheme="minorHAnsi" w:hAnsiTheme="minorHAnsi"/>
          <w:b/>
          <w:sz w:val="28"/>
          <w:szCs w:val="28"/>
        </w:rPr>
        <w:t xml:space="preserve"> Pedido de </w:t>
      </w:r>
      <w:r w:rsidR="0066066B" w:rsidRPr="0066066B">
        <w:rPr>
          <w:rFonts w:asciiTheme="minorHAnsi" w:hAnsiTheme="minorHAnsi"/>
          <w:b/>
          <w:sz w:val="28"/>
          <w:szCs w:val="28"/>
        </w:rPr>
        <w:t>Providências nº</w:t>
      </w:r>
      <w:r w:rsidR="0066066B" w:rsidRPr="0066066B">
        <w:rPr>
          <w:rFonts w:asciiTheme="minorHAnsi" w:hAnsiTheme="minorHAnsi"/>
          <w:sz w:val="28"/>
          <w:szCs w:val="28"/>
        </w:rPr>
        <w:t xml:space="preserve"> </w:t>
      </w:r>
      <w:r w:rsidR="0066066B" w:rsidRPr="0066066B">
        <w:rPr>
          <w:rFonts w:asciiTheme="minorHAnsi" w:hAnsiTheme="minorHAnsi"/>
          <w:b/>
          <w:sz w:val="28"/>
          <w:szCs w:val="28"/>
        </w:rPr>
        <w:t>0</w:t>
      </w:r>
      <w:r w:rsidR="00715A51">
        <w:rPr>
          <w:rFonts w:asciiTheme="minorHAnsi" w:hAnsiTheme="minorHAnsi"/>
          <w:b/>
          <w:sz w:val="28"/>
          <w:szCs w:val="28"/>
        </w:rPr>
        <w:t>69</w:t>
      </w:r>
      <w:r w:rsidR="0066066B" w:rsidRPr="0066066B">
        <w:rPr>
          <w:rFonts w:asciiTheme="minorHAnsi" w:hAnsiTheme="minorHAnsi"/>
          <w:b/>
          <w:sz w:val="28"/>
          <w:szCs w:val="28"/>
        </w:rPr>
        <w:t>/19,</w:t>
      </w:r>
      <w:r w:rsidR="0066066B" w:rsidRPr="0066066B">
        <w:rPr>
          <w:rFonts w:asciiTheme="minorHAnsi" w:hAnsiTheme="minorHAnsi"/>
          <w:sz w:val="28"/>
          <w:szCs w:val="28"/>
        </w:rPr>
        <w:t xml:space="preserve"> colocada em discussão e logo após em votação foi aprovado por unanimidade.</w:t>
      </w:r>
      <w:r w:rsidR="00715A51" w:rsidRPr="00715A51">
        <w:rPr>
          <w:rFonts w:asciiTheme="minorHAnsi" w:hAnsiTheme="minorHAnsi"/>
          <w:b/>
          <w:sz w:val="28"/>
          <w:szCs w:val="28"/>
        </w:rPr>
        <w:t xml:space="preserve"> </w:t>
      </w:r>
      <w:r w:rsidR="00715A51">
        <w:rPr>
          <w:rFonts w:asciiTheme="minorHAnsi" w:hAnsiTheme="minorHAnsi"/>
          <w:b/>
          <w:sz w:val="28"/>
          <w:szCs w:val="28"/>
        </w:rPr>
        <w:t>Pedido de</w:t>
      </w:r>
      <w:r w:rsidR="0066066B" w:rsidRPr="0066066B">
        <w:rPr>
          <w:rFonts w:asciiTheme="minorHAnsi" w:hAnsiTheme="minorHAnsi"/>
          <w:b/>
          <w:sz w:val="28"/>
          <w:szCs w:val="28"/>
        </w:rPr>
        <w:t xml:space="preserve"> Providências nº</w:t>
      </w:r>
      <w:r w:rsidR="0066066B" w:rsidRPr="0066066B">
        <w:rPr>
          <w:rFonts w:asciiTheme="minorHAnsi" w:hAnsiTheme="minorHAnsi"/>
          <w:sz w:val="28"/>
          <w:szCs w:val="28"/>
        </w:rPr>
        <w:t xml:space="preserve"> </w:t>
      </w:r>
      <w:r w:rsidR="0066066B" w:rsidRPr="0066066B">
        <w:rPr>
          <w:rFonts w:asciiTheme="minorHAnsi" w:hAnsiTheme="minorHAnsi"/>
          <w:b/>
          <w:sz w:val="28"/>
          <w:szCs w:val="28"/>
        </w:rPr>
        <w:t>0</w:t>
      </w:r>
      <w:r w:rsidR="00715A51">
        <w:rPr>
          <w:rFonts w:asciiTheme="minorHAnsi" w:hAnsiTheme="minorHAnsi"/>
          <w:b/>
          <w:sz w:val="28"/>
          <w:szCs w:val="28"/>
        </w:rPr>
        <w:t>70</w:t>
      </w:r>
      <w:r w:rsidR="0066066B" w:rsidRPr="0066066B">
        <w:rPr>
          <w:rFonts w:asciiTheme="minorHAnsi" w:hAnsiTheme="minorHAnsi"/>
          <w:b/>
          <w:sz w:val="28"/>
          <w:szCs w:val="28"/>
        </w:rPr>
        <w:t>/19,</w:t>
      </w:r>
      <w:r w:rsidR="0066066B" w:rsidRPr="0066066B">
        <w:rPr>
          <w:rFonts w:asciiTheme="minorHAnsi" w:hAnsiTheme="minorHAnsi"/>
          <w:sz w:val="28"/>
          <w:szCs w:val="28"/>
        </w:rPr>
        <w:t xml:space="preserve"> colocada em discussão e logo após em votação foi aprovado por unanimidade.</w:t>
      </w:r>
      <w:r w:rsidR="00715A51" w:rsidRPr="00715A51">
        <w:rPr>
          <w:rFonts w:asciiTheme="minorHAnsi" w:hAnsiTheme="minorHAnsi"/>
          <w:b/>
          <w:color w:val="000000"/>
          <w:sz w:val="28"/>
          <w:szCs w:val="28"/>
        </w:rPr>
        <w:t xml:space="preserve"> </w:t>
      </w:r>
      <w:r w:rsidR="00715A51">
        <w:rPr>
          <w:rFonts w:asciiTheme="minorHAnsi" w:hAnsiTheme="minorHAnsi"/>
          <w:b/>
          <w:color w:val="000000"/>
          <w:sz w:val="28"/>
          <w:szCs w:val="28"/>
        </w:rPr>
        <w:t xml:space="preserve">Projeto de Lei nº 2245/19, </w:t>
      </w:r>
      <w:r w:rsidR="00715A51" w:rsidRPr="0066066B">
        <w:rPr>
          <w:rFonts w:asciiTheme="minorHAnsi" w:hAnsiTheme="minorHAnsi"/>
          <w:sz w:val="28"/>
          <w:szCs w:val="28"/>
        </w:rPr>
        <w:t>colocada em discussão e logo após em votação foi aprovado por unanimidade.</w:t>
      </w:r>
      <w:r w:rsidR="00715A51">
        <w:rPr>
          <w:rFonts w:asciiTheme="minorHAnsi" w:hAnsiTheme="minorHAnsi"/>
          <w:b/>
          <w:color w:val="000000"/>
          <w:sz w:val="28"/>
          <w:szCs w:val="28"/>
        </w:rPr>
        <w:t xml:space="preserve"> Projeto de Lei nº 2246/19,</w:t>
      </w:r>
      <w:r w:rsidR="00715A51" w:rsidRPr="00715A51">
        <w:rPr>
          <w:rFonts w:asciiTheme="minorHAnsi" w:hAnsiTheme="minorHAnsi"/>
          <w:sz w:val="28"/>
          <w:szCs w:val="28"/>
        </w:rPr>
        <w:t xml:space="preserve"> </w:t>
      </w:r>
      <w:r w:rsidR="00715A51" w:rsidRPr="0066066B">
        <w:rPr>
          <w:rFonts w:asciiTheme="minorHAnsi" w:hAnsiTheme="minorHAnsi"/>
          <w:sz w:val="28"/>
          <w:szCs w:val="28"/>
        </w:rPr>
        <w:t>colocada em discussão e logo após em votação foi aprovado por unanimidade</w:t>
      </w:r>
      <w:r w:rsidR="00FA7174" w:rsidRPr="0066066B">
        <w:rPr>
          <w:rFonts w:asciiTheme="minorHAnsi" w:hAnsiTheme="minorHAnsi"/>
          <w:sz w:val="28"/>
          <w:szCs w:val="28"/>
        </w:rPr>
        <w:t xml:space="preserve">. </w:t>
      </w:r>
      <w:r w:rsidR="001B3D09" w:rsidRPr="0066066B">
        <w:rPr>
          <w:rFonts w:asciiTheme="minorHAnsi" w:hAnsiTheme="minorHAnsi"/>
          <w:color w:val="000000" w:themeColor="text1"/>
          <w:sz w:val="28"/>
          <w:szCs w:val="28"/>
        </w:rPr>
        <w:t xml:space="preserve">Os </w:t>
      </w:r>
      <w:r w:rsidR="001B3D09" w:rsidRPr="0066066B">
        <w:rPr>
          <w:rFonts w:asciiTheme="minorHAnsi" w:hAnsiTheme="minorHAnsi"/>
          <w:sz w:val="28"/>
          <w:szCs w:val="28"/>
        </w:rPr>
        <w:t>Vereadores assinaram o livro de presença n°07. Nada mais havendo a tratar a Senhora Presidente deu por encerrada a Presente Sessão e convocou- os Senhores Vereadores para a Pr</w:t>
      </w:r>
      <w:r w:rsidR="0066066B" w:rsidRPr="0066066B">
        <w:rPr>
          <w:rFonts w:asciiTheme="minorHAnsi" w:hAnsiTheme="minorHAnsi"/>
          <w:sz w:val="28"/>
          <w:szCs w:val="28"/>
        </w:rPr>
        <w:t xml:space="preserve">óxima Sessão Ordinária no dia </w:t>
      </w:r>
      <w:r w:rsidR="00715A51">
        <w:rPr>
          <w:rFonts w:asciiTheme="minorHAnsi" w:hAnsiTheme="minorHAnsi"/>
          <w:sz w:val="28"/>
          <w:szCs w:val="28"/>
        </w:rPr>
        <w:t>18</w:t>
      </w:r>
      <w:r w:rsidR="001B3D09" w:rsidRPr="0066066B">
        <w:rPr>
          <w:rFonts w:asciiTheme="minorHAnsi" w:hAnsiTheme="minorHAnsi"/>
          <w:sz w:val="28"/>
          <w:szCs w:val="28"/>
        </w:rPr>
        <w:t xml:space="preserve"> de Novembro de 2019, ás 20 horas. No Plenário da Câmara Municipal de Vereadores. Para constar foi lavrada a presente</w:t>
      </w:r>
      <w:r w:rsidR="001B3D09" w:rsidRPr="0066066B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1B3D09" w:rsidRPr="0066066B">
        <w:rPr>
          <w:rFonts w:asciiTheme="minorHAnsi" w:hAnsiTheme="minorHAnsi"/>
          <w:sz w:val="28"/>
          <w:szCs w:val="28"/>
        </w:rPr>
        <w:t>ata que após lida, discutida e aprovada vai devidamente assinada pelo Presidente e Secretário.</w:t>
      </w:r>
    </w:p>
    <w:p w:rsidR="00DE243D" w:rsidRPr="0066066B" w:rsidRDefault="00DE243D" w:rsidP="001B3D09">
      <w:pPr>
        <w:tabs>
          <w:tab w:val="left" w:pos="1701"/>
        </w:tabs>
        <w:suppressAutoHyphens/>
        <w:spacing w:after="0" w:line="240" w:lineRule="auto"/>
        <w:jc w:val="both"/>
        <w:rPr>
          <w:rFonts w:asciiTheme="minorHAnsi" w:hAnsiTheme="minorHAnsi"/>
          <w:szCs w:val="28"/>
        </w:rPr>
      </w:pPr>
    </w:p>
    <w:p w:rsidR="00475A76" w:rsidRPr="0066066B" w:rsidRDefault="00ED6321" w:rsidP="00D51288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  <w:r w:rsidRPr="0066066B">
        <w:rPr>
          <w:rFonts w:asciiTheme="minorHAnsi" w:hAnsiTheme="minorHAnsi"/>
          <w:sz w:val="28"/>
          <w:szCs w:val="28"/>
        </w:rPr>
        <w:t xml:space="preserve">Tavares, </w:t>
      </w:r>
      <w:r w:rsidR="00715A51">
        <w:rPr>
          <w:rFonts w:asciiTheme="minorHAnsi" w:hAnsiTheme="minorHAnsi"/>
          <w:sz w:val="28"/>
          <w:szCs w:val="28"/>
        </w:rPr>
        <w:t>11</w:t>
      </w:r>
      <w:r w:rsidR="007411FE" w:rsidRPr="0066066B">
        <w:rPr>
          <w:rFonts w:asciiTheme="minorHAnsi" w:hAnsiTheme="minorHAnsi"/>
          <w:sz w:val="28"/>
          <w:szCs w:val="28"/>
        </w:rPr>
        <w:t xml:space="preserve"> de </w:t>
      </w:r>
      <w:r w:rsidR="0066066B" w:rsidRPr="0066066B">
        <w:rPr>
          <w:rFonts w:asciiTheme="minorHAnsi" w:hAnsiTheme="minorHAnsi"/>
          <w:sz w:val="28"/>
          <w:szCs w:val="28"/>
        </w:rPr>
        <w:t>Novem</w:t>
      </w:r>
      <w:r w:rsidR="000C4A45" w:rsidRPr="0066066B">
        <w:rPr>
          <w:rFonts w:asciiTheme="minorHAnsi" w:hAnsiTheme="minorHAnsi"/>
          <w:sz w:val="28"/>
          <w:szCs w:val="28"/>
        </w:rPr>
        <w:t xml:space="preserve">bro </w:t>
      </w:r>
      <w:r w:rsidRPr="0066066B">
        <w:rPr>
          <w:rFonts w:asciiTheme="minorHAnsi" w:hAnsiTheme="minorHAnsi"/>
          <w:sz w:val="28"/>
          <w:szCs w:val="28"/>
        </w:rPr>
        <w:t xml:space="preserve">de </w:t>
      </w:r>
      <w:r w:rsidR="00DC2085" w:rsidRPr="0066066B">
        <w:rPr>
          <w:rFonts w:asciiTheme="minorHAnsi" w:hAnsiTheme="minorHAnsi"/>
          <w:sz w:val="28"/>
          <w:szCs w:val="28"/>
        </w:rPr>
        <w:t>2019.</w:t>
      </w:r>
    </w:p>
    <w:p w:rsidR="00AB03B7" w:rsidRPr="0066066B" w:rsidRDefault="00AB03B7" w:rsidP="00D51288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9C265A" w:rsidRPr="0066066B" w:rsidRDefault="009C265A" w:rsidP="00D51288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9C265A" w:rsidRPr="0066066B" w:rsidRDefault="009C265A" w:rsidP="00D51288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82321B" w:rsidRPr="0066066B" w:rsidRDefault="0082321B" w:rsidP="0082321B">
      <w:pPr>
        <w:tabs>
          <w:tab w:val="left" w:pos="5340"/>
        </w:tabs>
        <w:spacing w:after="0" w:line="240" w:lineRule="auto"/>
        <w:ind w:right="-1"/>
        <w:jc w:val="both"/>
        <w:rPr>
          <w:rFonts w:asciiTheme="minorHAnsi" w:hAnsiTheme="minorHAnsi"/>
          <w:sz w:val="28"/>
          <w:szCs w:val="28"/>
        </w:rPr>
      </w:pPr>
      <w:r w:rsidRPr="0066066B">
        <w:rPr>
          <w:rFonts w:asciiTheme="minorHAnsi" w:hAnsiTheme="minorHAnsi"/>
          <w:sz w:val="28"/>
          <w:szCs w:val="28"/>
        </w:rPr>
        <w:t>Elis Regina Lemos Rodrigues</w:t>
      </w:r>
      <w:r w:rsidRPr="0066066B">
        <w:rPr>
          <w:rFonts w:asciiTheme="minorHAnsi" w:hAnsiTheme="minorHAnsi"/>
          <w:sz w:val="28"/>
          <w:szCs w:val="28"/>
        </w:rPr>
        <w:tab/>
        <w:t xml:space="preserve">     </w:t>
      </w:r>
      <w:proofErr w:type="spellStart"/>
      <w:r w:rsidRPr="0066066B">
        <w:rPr>
          <w:rFonts w:asciiTheme="minorHAnsi" w:hAnsiTheme="minorHAnsi"/>
          <w:sz w:val="28"/>
          <w:szCs w:val="28"/>
        </w:rPr>
        <w:t>Chrystian</w:t>
      </w:r>
      <w:proofErr w:type="spellEnd"/>
      <w:r w:rsidRPr="0066066B">
        <w:rPr>
          <w:rFonts w:asciiTheme="minorHAnsi" w:hAnsiTheme="minorHAnsi"/>
          <w:sz w:val="28"/>
          <w:szCs w:val="28"/>
        </w:rPr>
        <w:t xml:space="preserve"> Silveira</w:t>
      </w:r>
    </w:p>
    <w:p w:rsidR="0082321B" w:rsidRPr="0066066B" w:rsidRDefault="0082321B" w:rsidP="0082321B">
      <w:pPr>
        <w:tabs>
          <w:tab w:val="left" w:pos="5670"/>
        </w:tabs>
        <w:spacing w:after="0" w:line="240" w:lineRule="auto"/>
        <w:ind w:right="-1"/>
        <w:rPr>
          <w:rFonts w:asciiTheme="minorHAnsi" w:hAnsiTheme="minorHAnsi"/>
          <w:sz w:val="28"/>
          <w:szCs w:val="28"/>
        </w:rPr>
      </w:pPr>
      <w:r w:rsidRPr="0066066B">
        <w:rPr>
          <w:rFonts w:asciiTheme="minorHAnsi" w:hAnsiTheme="minorHAnsi"/>
          <w:sz w:val="28"/>
          <w:szCs w:val="28"/>
        </w:rPr>
        <w:t>Presidente</w:t>
      </w:r>
      <w:r w:rsidRPr="0066066B">
        <w:rPr>
          <w:rFonts w:asciiTheme="minorHAnsi" w:hAnsiTheme="minorHAnsi"/>
          <w:sz w:val="28"/>
          <w:szCs w:val="28"/>
        </w:rPr>
        <w:tab/>
        <w:t>1º Primeiro Secretário</w:t>
      </w:r>
    </w:p>
    <w:p w:rsidR="003C53AA" w:rsidRPr="0066066B" w:rsidRDefault="003C53AA" w:rsidP="0082321B">
      <w:pPr>
        <w:tabs>
          <w:tab w:val="left" w:pos="5340"/>
        </w:tabs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sectPr w:rsidR="003C53AA" w:rsidRPr="0066066B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8D7" w:rsidRDefault="001668D7" w:rsidP="00D51288">
      <w:pPr>
        <w:spacing w:after="0" w:line="240" w:lineRule="auto"/>
      </w:pPr>
      <w:r>
        <w:separator/>
      </w:r>
    </w:p>
  </w:endnote>
  <w:endnote w:type="continuationSeparator" w:id="1">
    <w:p w:rsidR="001668D7" w:rsidRDefault="001668D7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8D7" w:rsidRDefault="001668D7" w:rsidP="00D51288">
      <w:pPr>
        <w:spacing w:after="0" w:line="240" w:lineRule="auto"/>
      </w:pPr>
      <w:r>
        <w:separator/>
      </w:r>
    </w:p>
  </w:footnote>
  <w:footnote w:type="continuationSeparator" w:id="1">
    <w:p w:rsidR="001668D7" w:rsidRDefault="001668D7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3BFF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687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37D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50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406E"/>
    <w:rsid w:val="000A4723"/>
    <w:rsid w:val="000A4931"/>
    <w:rsid w:val="000A5ECB"/>
    <w:rsid w:val="000A6202"/>
    <w:rsid w:val="000A72E4"/>
    <w:rsid w:val="000A76A5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2A07"/>
    <w:rsid w:val="000C4A45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1BDD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39C1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471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23C"/>
    <w:rsid w:val="001652FB"/>
    <w:rsid w:val="001661F7"/>
    <w:rsid w:val="001668D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8C8"/>
    <w:rsid w:val="001B0912"/>
    <w:rsid w:val="001B2A8A"/>
    <w:rsid w:val="001B3D09"/>
    <w:rsid w:val="001B3D39"/>
    <w:rsid w:val="001B4A9C"/>
    <w:rsid w:val="001B51CA"/>
    <w:rsid w:val="001B5522"/>
    <w:rsid w:val="001B5A72"/>
    <w:rsid w:val="001B72E8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358B"/>
    <w:rsid w:val="00204EA7"/>
    <w:rsid w:val="00204F31"/>
    <w:rsid w:val="00207368"/>
    <w:rsid w:val="002078CE"/>
    <w:rsid w:val="00207FEB"/>
    <w:rsid w:val="00210204"/>
    <w:rsid w:val="002112EC"/>
    <w:rsid w:val="00211E9A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4A9D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22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E9C"/>
    <w:rsid w:val="00285F27"/>
    <w:rsid w:val="002865ED"/>
    <w:rsid w:val="00287106"/>
    <w:rsid w:val="00292B90"/>
    <w:rsid w:val="002961EA"/>
    <w:rsid w:val="002963E3"/>
    <w:rsid w:val="002A07FF"/>
    <w:rsid w:val="002A0FEE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918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3ECE"/>
    <w:rsid w:val="002D4027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6647F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53F0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501"/>
    <w:rsid w:val="003D5596"/>
    <w:rsid w:val="003E0103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3DBB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3A2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6B8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066B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2EEA"/>
    <w:rsid w:val="006A3909"/>
    <w:rsid w:val="006A4473"/>
    <w:rsid w:val="006A47DA"/>
    <w:rsid w:val="006A56E3"/>
    <w:rsid w:val="006A6066"/>
    <w:rsid w:val="006A6834"/>
    <w:rsid w:val="006A6F30"/>
    <w:rsid w:val="006B1E3E"/>
    <w:rsid w:val="006B22D9"/>
    <w:rsid w:val="006B2AC0"/>
    <w:rsid w:val="006B30EE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447E"/>
    <w:rsid w:val="00705089"/>
    <w:rsid w:val="007054D2"/>
    <w:rsid w:val="007062FF"/>
    <w:rsid w:val="007100B6"/>
    <w:rsid w:val="00710D92"/>
    <w:rsid w:val="007113DD"/>
    <w:rsid w:val="007129B1"/>
    <w:rsid w:val="00713B41"/>
    <w:rsid w:val="007146A6"/>
    <w:rsid w:val="00715A51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327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25F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27E1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29E5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1B"/>
    <w:rsid w:val="00823299"/>
    <w:rsid w:val="0082384C"/>
    <w:rsid w:val="00823D35"/>
    <w:rsid w:val="008242AD"/>
    <w:rsid w:val="008258BA"/>
    <w:rsid w:val="00826EDD"/>
    <w:rsid w:val="00827A02"/>
    <w:rsid w:val="00831C60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2F8F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3C19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0CBE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1DB5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47214"/>
    <w:rsid w:val="00950255"/>
    <w:rsid w:val="00950269"/>
    <w:rsid w:val="00950952"/>
    <w:rsid w:val="00950CA9"/>
    <w:rsid w:val="00950FC9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319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5DC6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65A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64DB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64B8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4C1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6853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9C9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01BA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7077"/>
    <w:rsid w:val="00C57343"/>
    <w:rsid w:val="00C57D21"/>
    <w:rsid w:val="00C604EF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0C29"/>
    <w:rsid w:val="00C70E3D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5D12"/>
    <w:rsid w:val="00DF65BD"/>
    <w:rsid w:val="00E015EE"/>
    <w:rsid w:val="00E01DA2"/>
    <w:rsid w:val="00E01E24"/>
    <w:rsid w:val="00E028F2"/>
    <w:rsid w:val="00E02EBD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9E3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3C95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190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03A"/>
    <w:rsid w:val="00F64757"/>
    <w:rsid w:val="00F65103"/>
    <w:rsid w:val="00F6546C"/>
    <w:rsid w:val="00F65861"/>
    <w:rsid w:val="00F65F74"/>
    <w:rsid w:val="00F6636E"/>
    <w:rsid w:val="00F668AC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826"/>
    <w:rsid w:val="00FA4D19"/>
    <w:rsid w:val="00FA52C9"/>
    <w:rsid w:val="00FA5511"/>
    <w:rsid w:val="00FA5DAB"/>
    <w:rsid w:val="00FA5DAC"/>
    <w:rsid w:val="00FA6F21"/>
    <w:rsid w:val="00FA7174"/>
    <w:rsid w:val="00FA7D41"/>
    <w:rsid w:val="00FA7F14"/>
    <w:rsid w:val="00FB09D8"/>
    <w:rsid w:val="00FB1E05"/>
    <w:rsid w:val="00FB1FC8"/>
    <w:rsid w:val="00FB2C7F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807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69EFF-48C5-4E57-BBD7-393DD6A8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955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cam</cp:lastModifiedBy>
  <cp:revision>4</cp:revision>
  <cp:lastPrinted>2019-11-18T16:51:00Z</cp:lastPrinted>
  <dcterms:created xsi:type="dcterms:W3CDTF">2019-11-12T19:51:00Z</dcterms:created>
  <dcterms:modified xsi:type="dcterms:W3CDTF">2019-11-18T16:51:00Z</dcterms:modified>
</cp:coreProperties>
</file>