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31994">
        <w:rPr>
          <w:rFonts w:ascii="Times New Roman" w:eastAsia="Times New Roman" w:hAnsi="Times New Roman" w:cs="Times New Roman"/>
          <w:b/>
          <w:sz w:val="28"/>
        </w:rPr>
        <w:t>6</w:t>
      </w:r>
      <w:r w:rsidR="006A5E38">
        <w:rPr>
          <w:rFonts w:ascii="Times New Roman" w:eastAsia="Times New Roman" w:hAnsi="Times New Roman" w:cs="Times New Roman"/>
          <w:b/>
          <w:sz w:val="28"/>
        </w:rPr>
        <w:t>6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6A5E38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</w:t>
      </w:r>
      <w:r w:rsidR="006A5E38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DEE" w:rsidRDefault="00E71CA5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proofErr w:type="gramStart"/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6A5E38">
        <w:rPr>
          <w:rFonts w:ascii="Times New Roman" w:hAnsi="Times New Roman" w:cs="Times New Roman"/>
          <w:sz w:val="28"/>
          <w:szCs w:val="28"/>
        </w:rPr>
        <w:t>da Secretaria de Obras Publicas</w:t>
      </w:r>
      <w:proofErr w:type="gramEnd"/>
      <w:r w:rsidR="006A5E38">
        <w:rPr>
          <w:rFonts w:ascii="Times New Roman" w:hAnsi="Times New Roman" w:cs="Times New Roman"/>
          <w:sz w:val="28"/>
          <w:szCs w:val="28"/>
        </w:rPr>
        <w:t xml:space="preserve"> e Serviços Urbanos estude a possibilidades de retirar entulhos na Rua Luiz Maneco próximo ao n°217.</w:t>
      </w:r>
    </w:p>
    <w:p w:rsidR="00463C29" w:rsidRDefault="00463C29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63C29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A5E38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</w:t>
      </w:r>
      <w:r w:rsidR="006A5E38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F46">
        <w:rPr>
          <w:rFonts w:ascii="Times New Roman" w:hAnsi="Times New Roman" w:cs="Times New Roman"/>
          <w:color w:val="000000"/>
          <w:sz w:val="28"/>
          <w:szCs w:val="28"/>
        </w:rPr>
        <w:t xml:space="preserve">a pedido dos </w:t>
      </w:r>
      <w:r w:rsidR="006A5E38">
        <w:rPr>
          <w:rFonts w:ascii="Times New Roman" w:hAnsi="Times New Roman" w:cs="Times New Roman"/>
          <w:color w:val="000000"/>
          <w:sz w:val="28"/>
          <w:szCs w:val="28"/>
        </w:rPr>
        <w:t>moradores da referida rua.</w:t>
      </w:r>
    </w:p>
    <w:p w:rsidR="006A5E38" w:rsidRPr="007973F8" w:rsidRDefault="006A5E38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114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A5E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114F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Outubro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16412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16412A"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6A5E38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1641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A5E38">
        <w:rPr>
          <w:rFonts w:ascii="Times New Roman" w:eastAsia="Times New Roman" w:hAnsi="Times New Roman" w:cs="Times New Roman"/>
          <w:b/>
          <w:sz w:val="28"/>
          <w:szCs w:val="28"/>
        </w:rPr>
        <w:t>Izabel Rosa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5E7CBC" w:rsidRDefault="00C31994" w:rsidP="008B37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  <w:r w:rsidR="006A5E38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14F46"/>
    <w:rsid w:val="00120051"/>
    <w:rsid w:val="001212D5"/>
    <w:rsid w:val="0014191F"/>
    <w:rsid w:val="00141968"/>
    <w:rsid w:val="00145396"/>
    <w:rsid w:val="00152A5A"/>
    <w:rsid w:val="00152C12"/>
    <w:rsid w:val="00162669"/>
    <w:rsid w:val="0016412A"/>
    <w:rsid w:val="00173421"/>
    <w:rsid w:val="00184800"/>
    <w:rsid w:val="00197C36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055A5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63C29"/>
    <w:rsid w:val="0047366C"/>
    <w:rsid w:val="0047418B"/>
    <w:rsid w:val="004A4B75"/>
    <w:rsid w:val="004B68DB"/>
    <w:rsid w:val="004B6FA1"/>
    <w:rsid w:val="004B7911"/>
    <w:rsid w:val="004C4DA0"/>
    <w:rsid w:val="004D1A16"/>
    <w:rsid w:val="004D2866"/>
    <w:rsid w:val="004D40D6"/>
    <w:rsid w:val="004F4F09"/>
    <w:rsid w:val="00504C7F"/>
    <w:rsid w:val="00517881"/>
    <w:rsid w:val="005301FE"/>
    <w:rsid w:val="005351D8"/>
    <w:rsid w:val="0055448D"/>
    <w:rsid w:val="005705C8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A270D"/>
    <w:rsid w:val="006A5E38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A5DFB"/>
    <w:rsid w:val="008B372C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26BC"/>
    <w:rsid w:val="00982CF0"/>
    <w:rsid w:val="00983E91"/>
    <w:rsid w:val="009A0B0B"/>
    <w:rsid w:val="009C38DF"/>
    <w:rsid w:val="009E603F"/>
    <w:rsid w:val="009E7857"/>
    <w:rsid w:val="009F2BE9"/>
    <w:rsid w:val="00A01DE4"/>
    <w:rsid w:val="00A15B9A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30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0EE0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D36F3"/>
    <w:rsid w:val="00FD40F3"/>
    <w:rsid w:val="00FD5AD1"/>
    <w:rsid w:val="00FF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DF35-CC17-43CE-BC82-D39A4850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2019-10-07T20:09:00Z</cp:lastPrinted>
  <dcterms:created xsi:type="dcterms:W3CDTF">2019-10-21T17:54:00Z</dcterms:created>
  <dcterms:modified xsi:type="dcterms:W3CDTF">2019-10-21T17:54:00Z</dcterms:modified>
</cp:coreProperties>
</file>