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110868">
        <w:rPr>
          <w:rFonts w:ascii="Times New Roman" w:eastAsia="Times New Roman" w:hAnsi="Times New Roman" w:cs="Times New Roman"/>
          <w:b/>
          <w:sz w:val="28"/>
        </w:rPr>
        <w:t>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7442B0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 xml:space="preserve">A </w:t>
      </w:r>
      <w:r w:rsidR="00883160">
        <w:rPr>
          <w:color w:val="auto"/>
        </w:rPr>
        <w:t>Vereador</w:t>
      </w:r>
      <w:r>
        <w:rPr>
          <w:color w:val="auto"/>
        </w:rPr>
        <w:t xml:space="preserve">a </w:t>
      </w:r>
      <w:r w:rsidR="00883160">
        <w:rPr>
          <w:color w:val="auto"/>
        </w:rPr>
        <w:t>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</w:t>
      </w:r>
      <w:r w:rsidR="00744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Executivo Municipal </w:t>
      </w:r>
      <w:r w:rsidR="007442B0">
        <w:rPr>
          <w:rFonts w:ascii="Times New Roman" w:hAnsi="Times New Roman" w:cs="Times New Roman"/>
          <w:sz w:val="28"/>
          <w:szCs w:val="28"/>
        </w:rPr>
        <w:t xml:space="preserve">através </w:t>
      </w:r>
      <w:r w:rsidR="00110868">
        <w:rPr>
          <w:rFonts w:ascii="Times New Roman" w:hAnsi="Times New Roman" w:cs="Times New Roman"/>
          <w:sz w:val="28"/>
          <w:szCs w:val="28"/>
        </w:rPr>
        <w:t xml:space="preserve">do Departamento do Meio Ambiente ou da Secretaria de Turismo, estude a possibilidade de construir um local para coleta de lixo limpo. Sugiro ainda que o dispositivo  </w:t>
      </w:r>
      <w:proofErr w:type="gramStart"/>
      <w:r w:rsidR="00110868">
        <w:rPr>
          <w:rFonts w:ascii="Times New Roman" w:hAnsi="Times New Roman" w:cs="Times New Roman"/>
          <w:sz w:val="28"/>
          <w:szCs w:val="28"/>
        </w:rPr>
        <w:t>poderia</w:t>
      </w:r>
      <w:proofErr w:type="gramEnd"/>
      <w:r w:rsidR="00110868">
        <w:rPr>
          <w:rFonts w:ascii="Times New Roman" w:hAnsi="Times New Roman" w:cs="Times New Roman"/>
          <w:sz w:val="28"/>
          <w:szCs w:val="28"/>
        </w:rPr>
        <w:t xml:space="preserve">  ser em forma de peixe como fotos em anexos.</w:t>
      </w:r>
      <w:r w:rsidR="00C42957">
        <w:rPr>
          <w:rFonts w:ascii="Times New Roman" w:hAnsi="Times New Roman" w:cs="Times New Roman"/>
          <w:sz w:val="28"/>
          <w:szCs w:val="28"/>
        </w:rPr>
        <w:t xml:space="preserve"> E os mesmos poderiam ser colocados em nossos balneários tanto da Praia do Farol, quanto na lagoa dos Patos.</w:t>
      </w:r>
      <w:r w:rsidR="0011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Pr="007265D0" w:rsidRDefault="00635C91" w:rsidP="007265D0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D358BF" w:rsidRDefault="007442B0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0B6292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635C91">
        <w:rPr>
          <w:rFonts w:ascii="Times New Roman" w:hAnsi="Times New Roman" w:cs="Times New Roman"/>
          <w:sz w:val="28"/>
        </w:rPr>
        <w:t xml:space="preserve"> </w:t>
      </w:r>
      <w:r w:rsidR="00110868">
        <w:rPr>
          <w:rFonts w:ascii="Times New Roman" w:hAnsi="Times New Roman" w:cs="Times New Roman"/>
          <w:sz w:val="28"/>
        </w:rPr>
        <w:t>segue tal iniciativa após ver que já</w:t>
      </w:r>
      <w:r w:rsidR="007265D0">
        <w:rPr>
          <w:rFonts w:ascii="Times New Roman" w:hAnsi="Times New Roman" w:cs="Times New Roman"/>
          <w:sz w:val="28"/>
        </w:rPr>
        <w:t xml:space="preserve"> existe em outras cidades, alé</w:t>
      </w:r>
      <w:r w:rsidR="00110868">
        <w:rPr>
          <w:rFonts w:ascii="Times New Roman" w:hAnsi="Times New Roman" w:cs="Times New Roman"/>
          <w:sz w:val="28"/>
        </w:rPr>
        <w:t xml:space="preserve">m do que falamos tanto em lixo limpo, reciclagem e conscientização ambiental que com essa iniciativa iremos </w:t>
      </w:r>
      <w:r w:rsidR="00C42957">
        <w:rPr>
          <w:rFonts w:ascii="Times New Roman" w:hAnsi="Times New Roman" w:cs="Times New Roman"/>
          <w:sz w:val="28"/>
        </w:rPr>
        <w:t xml:space="preserve">incentivar as pessoas a deixar seu lixo naquele local antes de ir embora. </w:t>
      </w:r>
    </w:p>
    <w:p w:rsidR="00C42957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 objetivo é estimular a sustentabilidade, as pessoas passam o dia na praia ou na lagoa e, na hora de ir embora, podem contribuir com a sociedade, com </w:t>
      </w:r>
      <w:r w:rsidR="00E03A5B">
        <w:rPr>
          <w:rFonts w:ascii="Times New Roman" w:hAnsi="Times New Roman" w:cs="Times New Roman"/>
          <w:sz w:val="28"/>
        </w:rPr>
        <w:t xml:space="preserve">a </w:t>
      </w:r>
      <w:r>
        <w:rPr>
          <w:rFonts w:ascii="Times New Roman" w:hAnsi="Times New Roman" w:cs="Times New Roman"/>
          <w:sz w:val="28"/>
        </w:rPr>
        <w:t>preservação do meio ambiente.</w:t>
      </w:r>
    </w:p>
    <w:p w:rsidR="00C42957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D358BF">
        <w:rPr>
          <w:b/>
          <w:color w:val="auto"/>
        </w:rPr>
        <w:t>4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03A5B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7CC4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D5DB-012F-4E3E-B25A-1ECC5F7F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PC</cp:lastModifiedBy>
  <cp:revision>4</cp:revision>
  <cp:lastPrinted>2019-08-14T19:44:00Z</cp:lastPrinted>
  <dcterms:created xsi:type="dcterms:W3CDTF">2019-08-14T19:07:00Z</dcterms:created>
  <dcterms:modified xsi:type="dcterms:W3CDTF">2019-08-14T19:50:00Z</dcterms:modified>
</cp:coreProperties>
</file>