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71DC5" w:rsidRDefault="00A71DC5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C873EC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>INDICAÇÃO Nº. 0</w:t>
      </w:r>
      <w:r w:rsidR="00271AD5">
        <w:rPr>
          <w:rFonts w:ascii="Times New Roman" w:eastAsia="Times New Roman" w:hAnsi="Times New Roman" w:cs="Times New Roman"/>
          <w:b/>
          <w:sz w:val="28"/>
        </w:rPr>
        <w:t>72</w:t>
      </w:r>
      <w:r w:rsidR="00647D48">
        <w:rPr>
          <w:rFonts w:ascii="Times New Roman" w:eastAsia="Times New Roman" w:hAnsi="Times New Roman" w:cs="Times New Roman"/>
          <w:b/>
          <w:sz w:val="28"/>
        </w:rPr>
        <w:t>/1</w:t>
      </w:r>
      <w:r w:rsidR="000F2A15">
        <w:rPr>
          <w:rFonts w:ascii="Times New Roman" w:eastAsia="Times New Roman" w:hAnsi="Times New Roman" w:cs="Times New Roman"/>
          <w:b/>
          <w:sz w:val="28"/>
        </w:rPr>
        <w:t>9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CF70BE" w:rsidRDefault="00CF70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1F2172">
        <w:rPr>
          <w:rFonts w:ascii="Times New Roman" w:eastAsia="Times New Roman" w:hAnsi="Times New Roman" w:cs="Times New Roman"/>
          <w:b/>
          <w:sz w:val="28"/>
        </w:rPr>
        <w:t>o</w:t>
      </w:r>
      <w:r w:rsidR="00940DC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>
        <w:rPr>
          <w:rFonts w:ascii="Times New Roman" w:eastAsia="Times New Roman" w:hAnsi="Times New Roman" w:cs="Times New Roman"/>
          <w:b/>
          <w:sz w:val="28"/>
        </w:rPr>
        <w:t>Senhor</w:t>
      </w:r>
    </w:p>
    <w:p w:rsidR="00647D48" w:rsidRDefault="000F2A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Luiz Omar de Souza</w:t>
      </w:r>
    </w:p>
    <w:p w:rsidR="001C4699" w:rsidRDefault="00647D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>
        <w:rPr>
          <w:rFonts w:ascii="Times New Roman" w:eastAsia="Times New Roman" w:hAnsi="Times New Roman" w:cs="Times New Roman"/>
          <w:b/>
          <w:sz w:val="28"/>
        </w:rPr>
        <w:t xml:space="preserve"> da Câmara Municipal de Vereadores</w:t>
      </w: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bookmarkEnd w:id="0"/>
    <w:p w:rsidR="00666149" w:rsidRDefault="00666149" w:rsidP="006661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666149" w:rsidRDefault="00666149" w:rsidP="006661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3558D6" w:rsidRPr="00A96D65" w:rsidRDefault="00666149" w:rsidP="003558D6">
      <w:pPr>
        <w:pStyle w:val="Corpodetexto21"/>
        <w:spacing w:line="276" w:lineRule="auto"/>
        <w:rPr>
          <w:color w:val="auto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3558D6">
        <w:rPr>
          <w:color w:val="auto"/>
        </w:rPr>
        <w:t>O Vereador</w:t>
      </w:r>
      <w:r w:rsidR="003558D6" w:rsidRPr="00A96D65">
        <w:rPr>
          <w:color w:val="auto"/>
        </w:rPr>
        <w:t xml:space="preserve"> que este subscreve, requer após tramitação regimental, se aprovado pelo Plenário, seja encaminhada ao Executivo Municipal a seguinte </w:t>
      </w:r>
      <w:r w:rsidR="003558D6">
        <w:rPr>
          <w:color w:val="auto"/>
        </w:rPr>
        <w:t>Indicação</w:t>
      </w:r>
      <w:r w:rsidR="003558D6" w:rsidRPr="006662C4">
        <w:rPr>
          <w:color w:val="auto"/>
        </w:rPr>
        <w:t>:</w:t>
      </w:r>
    </w:p>
    <w:p w:rsidR="003558D6" w:rsidRPr="00A96D65" w:rsidRDefault="003558D6" w:rsidP="003558D6">
      <w:pPr>
        <w:jc w:val="both"/>
        <w:rPr>
          <w:rFonts w:ascii="Times New Roman" w:hAnsi="Times New Roman" w:cs="Times New Roman"/>
          <w:sz w:val="28"/>
        </w:rPr>
      </w:pPr>
    </w:p>
    <w:p w:rsidR="008637EA" w:rsidRDefault="003558D6" w:rsidP="00AE0FA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A96D65">
        <w:rPr>
          <w:rFonts w:ascii="Times New Roman" w:hAnsi="Times New Roman" w:cs="Times New Roman"/>
          <w:sz w:val="28"/>
          <w:szCs w:val="28"/>
        </w:rPr>
        <w:tab/>
      </w:r>
      <w:r w:rsidRPr="00A96D6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Que o Executivo Municipal através </w:t>
      </w:r>
      <w:r w:rsidR="0042741C">
        <w:rPr>
          <w:rFonts w:ascii="Times New Roman" w:eastAsia="Times New Roman" w:hAnsi="Times New Roman" w:cs="Times New Roman"/>
          <w:color w:val="000000"/>
          <w:sz w:val="28"/>
        </w:rPr>
        <w:t>dos Órgãos Competentes estude a possibilidade</w:t>
      </w:r>
      <w:r w:rsidR="00AE0FA4">
        <w:rPr>
          <w:rFonts w:ascii="Times New Roman" w:eastAsia="Times New Roman" w:hAnsi="Times New Roman" w:cs="Times New Roman"/>
          <w:color w:val="000000"/>
          <w:sz w:val="28"/>
        </w:rPr>
        <w:t xml:space="preserve"> de colocar  bancos na área do posto dos Olhos D’água </w:t>
      </w:r>
      <w:proofErr w:type="spellStart"/>
      <w:r w:rsidR="00AE0FA4">
        <w:rPr>
          <w:rFonts w:ascii="Times New Roman" w:eastAsia="Times New Roman" w:hAnsi="Times New Roman" w:cs="Times New Roman"/>
          <w:color w:val="000000"/>
          <w:sz w:val="28"/>
        </w:rPr>
        <w:t>Izair</w:t>
      </w:r>
      <w:proofErr w:type="spellEnd"/>
      <w:r w:rsidR="00AE0FA4">
        <w:rPr>
          <w:rFonts w:ascii="Times New Roman" w:eastAsia="Times New Roman" w:hAnsi="Times New Roman" w:cs="Times New Roman"/>
          <w:color w:val="000000"/>
          <w:sz w:val="28"/>
        </w:rPr>
        <w:t xml:space="preserve"> Moreira, para que as pessoas tenham lugar para sentar enquanto esperam, pois muitos desses pacientes são pessoas de idade. E  de fazer uma pin</w:t>
      </w:r>
      <w:r w:rsidR="008637EA">
        <w:rPr>
          <w:rFonts w:ascii="Times New Roman" w:eastAsia="Times New Roman" w:hAnsi="Times New Roman" w:cs="Times New Roman"/>
          <w:color w:val="000000"/>
          <w:sz w:val="28"/>
        </w:rPr>
        <w:t>tura interna e externa no mesmo, pois a pintura esta danificada pelo tempo.</w:t>
      </w:r>
    </w:p>
    <w:p w:rsidR="003558D6" w:rsidRDefault="00AE0FA4" w:rsidP="00AE0FA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</w:t>
      </w:r>
    </w:p>
    <w:p w:rsidR="003558D6" w:rsidRDefault="003558D6" w:rsidP="003558D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J U S T I F I C A T I V A</w:t>
      </w:r>
    </w:p>
    <w:p w:rsidR="003558D6" w:rsidRDefault="003558D6" w:rsidP="003558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3558D6" w:rsidRDefault="008E188D" w:rsidP="008E188D">
      <w:pPr>
        <w:tabs>
          <w:tab w:val="left" w:pos="212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                             </w:t>
      </w:r>
      <w:r w:rsidR="003558D6">
        <w:rPr>
          <w:rFonts w:ascii="Times New Roman" w:eastAsia="Times New Roman" w:hAnsi="Times New Roman" w:cs="Times New Roman"/>
          <w:color w:val="000000"/>
          <w:sz w:val="28"/>
        </w:rPr>
        <w:t xml:space="preserve">O vereador faz essa solicitação, a pedido </w:t>
      </w:r>
      <w:r w:rsidR="0042741C">
        <w:rPr>
          <w:rFonts w:ascii="Times New Roman" w:eastAsia="Times New Roman" w:hAnsi="Times New Roman" w:cs="Times New Roman"/>
          <w:color w:val="000000"/>
          <w:sz w:val="28"/>
        </w:rPr>
        <w:t>dos pacientes</w:t>
      </w:r>
      <w:r w:rsidR="008637EA">
        <w:rPr>
          <w:rFonts w:ascii="Times New Roman" w:eastAsia="Times New Roman" w:hAnsi="Times New Roman" w:cs="Times New Roman"/>
          <w:color w:val="000000"/>
          <w:sz w:val="28"/>
        </w:rPr>
        <w:t>,</w:t>
      </w:r>
      <w:r w:rsidR="0042741C">
        <w:rPr>
          <w:rFonts w:ascii="Times New Roman" w:eastAsia="Times New Roman" w:hAnsi="Times New Roman" w:cs="Times New Roman"/>
          <w:color w:val="000000"/>
          <w:sz w:val="28"/>
        </w:rPr>
        <w:t xml:space="preserve"> que </w:t>
      </w:r>
      <w:r w:rsidR="008637EA">
        <w:rPr>
          <w:rFonts w:ascii="Times New Roman" w:eastAsia="Times New Roman" w:hAnsi="Times New Roman" w:cs="Times New Roman"/>
          <w:color w:val="000000"/>
          <w:sz w:val="28"/>
        </w:rPr>
        <w:t>tem que esperar e não tem onde sentar, e a pintura para melhorar a aparência do mesmo.</w:t>
      </w:r>
    </w:p>
    <w:p w:rsidR="00666149" w:rsidRDefault="00666149" w:rsidP="003558D6">
      <w:pPr>
        <w:pStyle w:val="Corpodetexto21"/>
        <w:spacing w:line="276" w:lineRule="auto"/>
        <w:rPr>
          <w:szCs w:val="28"/>
        </w:rPr>
      </w:pPr>
      <w:r>
        <w:rPr>
          <w:szCs w:val="28"/>
        </w:rPr>
        <w:t xml:space="preserve"> </w:t>
      </w:r>
    </w:p>
    <w:p w:rsidR="00E93647" w:rsidRPr="00E92F7C" w:rsidRDefault="008E188D" w:rsidP="008E188D">
      <w:pPr>
        <w:pStyle w:val="Corpodetexto21"/>
        <w:tabs>
          <w:tab w:val="left" w:pos="2127"/>
        </w:tabs>
        <w:rPr>
          <w:b/>
          <w:color w:val="auto"/>
        </w:rPr>
      </w:pPr>
      <w:r>
        <w:rPr>
          <w:rFonts w:eastAsiaTheme="minorEastAsia"/>
          <w:color w:val="auto"/>
          <w:szCs w:val="28"/>
          <w:lang w:eastAsia="pt-BR"/>
        </w:rPr>
        <w:t xml:space="preserve">                                   </w:t>
      </w:r>
      <w:r w:rsidR="00A95687">
        <w:rPr>
          <w:b/>
          <w:color w:val="auto"/>
        </w:rPr>
        <w:t xml:space="preserve">Sala das Sessões, </w:t>
      </w:r>
      <w:r>
        <w:rPr>
          <w:b/>
          <w:color w:val="auto"/>
        </w:rPr>
        <w:t>13</w:t>
      </w:r>
      <w:r w:rsidR="00E93647" w:rsidRPr="00E92F7C">
        <w:rPr>
          <w:b/>
          <w:color w:val="auto"/>
        </w:rPr>
        <w:t xml:space="preserve"> de </w:t>
      </w:r>
      <w:r>
        <w:rPr>
          <w:b/>
          <w:color w:val="auto"/>
        </w:rPr>
        <w:t>Maio</w:t>
      </w:r>
      <w:r w:rsidR="00E93647" w:rsidRPr="00E92F7C">
        <w:rPr>
          <w:b/>
          <w:color w:val="auto"/>
        </w:rPr>
        <w:t xml:space="preserve"> de 2019.</w:t>
      </w:r>
    </w:p>
    <w:p w:rsidR="00E93647" w:rsidRDefault="00E93647" w:rsidP="00A71DC5">
      <w:pPr>
        <w:tabs>
          <w:tab w:val="left" w:pos="2410"/>
        </w:tabs>
        <w:rPr>
          <w:rFonts w:ascii="Times New Roman" w:hAnsi="Times New Roman" w:cs="Times New Roman"/>
          <w:b/>
          <w:sz w:val="28"/>
        </w:rPr>
      </w:pPr>
    </w:p>
    <w:p w:rsidR="00E93647" w:rsidRDefault="008637EA" w:rsidP="008637EA">
      <w:pPr>
        <w:tabs>
          <w:tab w:val="left" w:pos="241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</w:t>
      </w:r>
      <w:proofErr w:type="spellStart"/>
      <w:proofErr w:type="gramStart"/>
      <w:r w:rsidR="0042741C">
        <w:rPr>
          <w:rFonts w:ascii="Times New Roman" w:eastAsia="Times New Roman" w:hAnsi="Times New Roman" w:cs="Times New Roman"/>
          <w:b/>
          <w:sz w:val="28"/>
        </w:rPr>
        <w:t>Verº</w:t>
      </w:r>
      <w:proofErr w:type="spellEnd"/>
      <w:r w:rsidR="0042741C">
        <w:rPr>
          <w:rFonts w:ascii="Times New Roman" w:eastAsia="Times New Roman" w:hAnsi="Times New Roman" w:cs="Times New Roman"/>
          <w:b/>
          <w:sz w:val="28"/>
        </w:rPr>
        <w:t>.</w:t>
      </w:r>
      <w:proofErr w:type="spellStart"/>
      <w:proofErr w:type="gramEnd"/>
      <w:r>
        <w:rPr>
          <w:rFonts w:ascii="Times New Roman" w:eastAsia="Times New Roman" w:hAnsi="Times New Roman" w:cs="Times New Roman"/>
          <w:b/>
          <w:sz w:val="28"/>
        </w:rPr>
        <w:t>Volmir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Lisboa</w:t>
      </w:r>
      <w:r w:rsidR="003558D6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66149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E93647" w:rsidRPr="00666149" w:rsidRDefault="00E93647" w:rsidP="00A71DC5">
      <w:pPr>
        <w:spacing w:after="0" w:line="240" w:lineRule="auto"/>
        <w:jc w:val="center"/>
      </w:pPr>
      <w:r w:rsidRPr="00666149">
        <w:rPr>
          <w:rFonts w:ascii="Times New Roman" w:eastAsia="Times New Roman" w:hAnsi="Times New Roman" w:cs="Times New Roman"/>
          <w:sz w:val="28"/>
        </w:rPr>
        <w:t>Autor</w:t>
      </w:r>
    </w:p>
    <w:p w:rsidR="001C4699" w:rsidRPr="00A279F4" w:rsidRDefault="001C4699" w:rsidP="00E93647">
      <w:pPr>
        <w:pStyle w:val="Corpodetexto21"/>
        <w:spacing w:line="276" w:lineRule="auto"/>
        <w:rPr>
          <w:b/>
        </w:rPr>
      </w:pPr>
    </w:p>
    <w:sectPr w:rsidR="001C4699" w:rsidRPr="00A279F4" w:rsidSect="007C3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5067C"/>
    <w:rsid w:val="00085752"/>
    <w:rsid w:val="000934A6"/>
    <w:rsid w:val="000B5572"/>
    <w:rsid w:val="000F2A15"/>
    <w:rsid w:val="000F5F22"/>
    <w:rsid w:val="001034D8"/>
    <w:rsid w:val="0011101B"/>
    <w:rsid w:val="001817A1"/>
    <w:rsid w:val="00185FB1"/>
    <w:rsid w:val="00195516"/>
    <w:rsid w:val="001C4699"/>
    <w:rsid w:val="001F2172"/>
    <w:rsid w:val="001F7D36"/>
    <w:rsid w:val="002112A2"/>
    <w:rsid w:val="00271AD5"/>
    <w:rsid w:val="002736C2"/>
    <w:rsid w:val="002A26B9"/>
    <w:rsid w:val="002C0B63"/>
    <w:rsid w:val="00320CA2"/>
    <w:rsid w:val="003558D6"/>
    <w:rsid w:val="0038040B"/>
    <w:rsid w:val="00394CD4"/>
    <w:rsid w:val="003E0C8C"/>
    <w:rsid w:val="003E3457"/>
    <w:rsid w:val="003E4C6A"/>
    <w:rsid w:val="003F4302"/>
    <w:rsid w:val="00415704"/>
    <w:rsid w:val="0042741C"/>
    <w:rsid w:val="00431B5E"/>
    <w:rsid w:val="00495A4B"/>
    <w:rsid w:val="004B65FD"/>
    <w:rsid w:val="004D0E65"/>
    <w:rsid w:val="004E4864"/>
    <w:rsid w:val="00522AB2"/>
    <w:rsid w:val="00585089"/>
    <w:rsid w:val="005A7CF2"/>
    <w:rsid w:val="005E1216"/>
    <w:rsid w:val="00644F66"/>
    <w:rsid w:val="00647D48"/>
    <w:rsid w:val="0065138A"/>
    <w:rsid w:val="00666149"/>
    <w:rsid w:val="00682317"/>
    <w:rsid w:val="006A418B"/>
    <w:rsid w:val="00725391"/>
    <w:rsid w:val="0072753D"/>
    <w:rsid w:val="00751D5E"/>
    <w:rsid w:val="007803F6"/>
    <w:rsid w:val="007C3D72"/>
    <w:rsid w:val="0080701C"/>
    <w:rsid w:val="008637EA"/>
    <w:rsid w:val="00884BBE"/>
    <w:rsid w:val="008A0BDB"/>
    <w:rsid w:val="008C7E55"/>
    <w:rsid w:val="008E188D"/>
    <w:rsid w:val="008F618B"/>
    <w:rsid w:val="00914864"/>
    <w:rsid w:val="00920400"/>
    <w:rsid w:val="00934AA9"/>
    <w:rsid w:val="00937E40"/>
    <w:rsid w:val="00940DC7"/>
    <w:rsid w:val="00974238"/>
    <w:rsid w:val="00A06F1B"/>
    <w:rsid w:val="00A07573"/>
    <w:rsid w:val="00A279F4"/>
    <w:rsid w:val="00A647BE"/>
    <w:rsid w:val="00A71DC5"/>
    <w:rsid w:val="00A95687"/>
    <w:rsid w:val="00A9723C"/>
    <w:rsid w:val="00AA2798"/>
    <w:rsid w:val="00AD1611"/>
    <w:rsid w:val="00AE0FA4"/>
    <w:rsid w:val="00B077A5"/>
    <w:rsid w:val="00B30354"/>
    <w:rsid w:val="00B33DF6"/>
    <w:rsid w:val="00B36EBC"/>
    <w:rsid w:val="00B40BDB"/>
    <w:rsid w:val="00B712E6"/>
    <w:rsid w:val="00BB3F15"/>
    <w:rsid w:val="00BE6292"/>
    <w:rsid w:val="00BF05DF"/>
    <w:rsid w:val="00C33FA8"/>
    <w:rsid w:val="00C66A9E"/>
    <w:rsid w:val="00C873EC"/>
    <w:rsid w:val="00CA268E"/>
    <w:rsid w:val="00CF175D"/>
    <w:rsid w:val="00CF70BE"/>
    <w:rsid w:val="00D15934"/>
    <w:rsid w:val="00D61553"/>
    <w:rsid w:val="00DB6FEA"/>
    <w:rsid w:val="00E14918"/>
    <w:rsid w:val="00E15AC7"/>
    <w:rsid w:val="00E54DEF"/>
    <w:rsid w:val="00E92F7C"/>
    <w:rsid w:val="00E93647"/>
    <w:rsid w:val="00E96AE0"/>
    <w:rsid w:val="00EE205D"/>
    <w:rsid w:val="00F02E62"/>
    <w:rsid w:val="00F6260E"/>
    <w:rsid w:val="00F976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USER</cp:lastModifiedBy>
  <cp:revision>3</cp:revision>
  <cp:lastPrinted>2019-03-18T18:42:00Z</cp:lastPrinted>
  <dcterms:created xsi:type="dcterms:W3CDTF">2019-05-13T17:04:00Z</dcterms:created>
  <dcterms:modified xsi:type="dcterms:W3CDTF">2019-05-13T17:05:00Z</dcterms:modified>
</cp:coreProperties>
</file>