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5E7CBC">
        <w:rPr>
          <w:rFonts w:ascii="Times New Roman" w:eastAsia="Times New Roman" w:hAnsi="Times New Roman" w:cs="Times New Roman"/>
          <w:b/>
          <w:sz w:val="28"/>
        </w:rPr>
        <w:t>13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EC6753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8229C" w:rsidRPr="00216842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B0EF4">
        <w:rPr>
          <w:rFonts w:ascii="Times New Roman" w:eastAsia="Times New Roman" w:hAnsi="Times New Roman" w:cs="Times New Roman"/>
          <w:color w:val="000000"/>
          <w:sz w:val="28"/>
        </w:rPr>
        <w:t>estude</w:t>
      </w:r>
      <w:r w:rsidR="0021758D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 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>fazer a retirada  de  entulhos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E7CBC">
        <w:rPr>
          <w:rFonts w:ascii="Times New Roman" w:eastAsia="Times New Roman" w:hAnsi="Times New Roman" w:cs="Times New Roman"/>
          <w:color w:val="000000"/>
          <w:sz w:val="28"/>
        </w:rPr>
        <w:t>na r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 xml:space="preserve">ua </w:t>
      </w:r>
      <w:r w:rsidR="005E7CBC">
        <w:rPr>
          <w:rFonts w:ascii="Times New Roman" w:eastAsia="Times New Roman" w:hAnsi="Times New Roman" w:cs="Times New Roman"/>
          <w:color w:val="000000"/>
          <w:sz w:val="28"/>
        </w:rPr>
        <w:t>O Brasil Para Cristo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14F5" w:rsidRDefault="001014F5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7911">
        <w:rPr>
          <w:rFonts w:ascii="Times New Roman" w:hAnsi="Times New Roman" w:cs="Times New Roman"/>
          <w:color w:val="000000"/>
          <w:sz w:val="28"/>
          <w:szCs w:val="28"/>
        </w:rPr>
        <w:t xml:space="preserve">há pedido 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 xml:space="preserve">dos </w:t>
      </w:r>
      <w:r w:rsidR="005E7CBC">
        <w:rPr>
          <w:rFonts w:ascii="Times New Roman" w:hAnsi="Times New Roman" w:cs="Times New Roman"/>
          <w:color w:val="000000"/>
          <w:sz w:val="28"/>
          <w:szCs w:val="28"/>
        </w:rPr>
        <w:t>munícipes.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7C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5E7C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Março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7CBC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5E7CBC" w:rsidP="005E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Autor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229C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500FD"/>
    <w:rsid w:val="0046399F"/>
    <w:rsid w:val="0047366C"/>
    <w:rsid w:val="0047418B"/>
    <w:rsid w:val="004A4B75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3431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6B02-820A-48D7-80F1-73A3166C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2019-01-14T16:41:00Z</cp:lastPrinted>
  <dcterms:created xsi:type="dcterms:W3CDTF">2019-03-11T17:05:00Z</dcterms:created>
  <dcterms:modified xsi:type="dcterms:W3CDTF">2019-03-11T17:17:00Z</dcterms:modified>
</cp:coreProperties>
</file>