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6F5CD5">
        <w:rPr>
          <w:rFonts w:ascii="Times New Roman" w:eastAsia="Times New Roman" w:hAnsi="Times New Roman" w:cs="Times New Roman"/>
          <w:b/>
          <w:sz w:val="28"/>
        </w:rPr>
        <w:t>3</w:t>
      </w:r>
      <w:r w:rsidR="00202F64">
        <w:rPr>
          <w:rFonts w:ascii="Times New Roman" w:eastAsia="Times New Roman" w:hAnsi="Times New Roman" w:cs="Times New Roman"/>
          <w:b/>
          <w:sz w:val="28"/>
        </w:rPr>
        <w:t>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517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202F64">
        <w:rPr>
          <w:rFonts w:ascii="Times New Roman" w:hAnsi="Times New Roman" w:cs="Times New Roman"/>
          <w:sz w:val="28"/>
          <w:szCs w:val="28"/>
        </w:rPr>
        <w:t>Agricultura</w:t>
      </w:r>
      <w:r w:rsidR="00914290">
        <w:rPr>
          <w:rFonts w:ascii="Times New Roman" w:hAnsi="Times New Roman" w:cs="Times New Roman"/>
          <w:sz w:val="28"/>
          <w:szCs w:val="28"/>
        </w:rPr>
        <w:t>,</w:t>
      </w:r>
      <w:r w:rsidR="00202F64">
        <w:rPr>
          <w:rFonts w:ascii="Times New Roman" w:hAnsi="Times New Roman" w:cs="Times New Roman"/>
          <w:sz w:val="28"/>
          <w:szCs w:val="28"/>
        </w:rPr>
        <w:t xml:space="preserve"> Pesca e Meio Ambiente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a limpeza do valo </w:t>
      </w:r>
      <w:r w:rsidR="00C012D8">
        <w:rPr>
          <w:rFonts w:ascii="Times New Roman" w:hAnsi="Times New Roman" w:cs="Times New Roman"/>
          <w:sz w:val="28"/>
          <w:szCs w:val="28"/>
        </w:rPr>
        <w:t xml:space="preserve">que começa na localidade das </w:t>
      </w:r>
      <w:proofErr w:type="spellStart"/>
      <w:r w:rsidR="00C012D8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C012D8">
        <w:rPr>
          <w:rFonts w:ascii="Times New Roman" w:hAnsi="Times New Roman" w:cs="Times New Roman"/>
          <w:sz w:val="28"/>
          <w:szCs w:val="28"/>
        </w:rPr>
        <w:t xml:space="preserve"> esquina do popular Sr. Luiz </w:t>
      </w:r>
      <w:proofErr w:type="spellStart"/>
      <w:r w:rsidR="00C012D8">
        <w:rPr>
          <w:rFonts w:ascii="Times New Roman" w:hAnsi="Times New Roman" w:cs="Times New Roman"/>
          <w:sz w:val="28"/>
          <w:szCs w:val="28"/>
        </w:rPr>
        <w:t>Queno</w:t>
      </w:r>
      <w:proofErr w:type="spellEnd"/>
      <w:r w:rsidR="00C012D8">
        <w:rPr>
          <w:rFonts w:ascii="Times New Roman" w:hAnsi="Times New Roman" w:cs="Times New Roman"/>
          <w:sz w:val="28"/>
          <w:szCs w:val="28"/>
        </w:rPr>
        <w:t xml:space="preserve"> passando pela Estrada dos </w:t>
      </w:r>
      <w:proofErr w:type="spellStart"/>
      <w:r w:rsidR="00C012D8">
        <w:rPr>
          <w:rFonts w:ascii="Times New Roman" w:hAnsi="Times New Roman" w:cs="Times New Roman"/>
          <w:sz w:val="28"/>
          <w:szCs w:val="28"/>
        </w:rPr>
        <w:t>Silveiras</w:t>
      </w:r>
      <w:proofErr w:type="spellEnd"/>
      <w:r w:rsidR="00C012D8">
        <w:rPr>
          <w:rFonts w:ascii="Times New Roman" w:hAnsi="Times New Roman" w:cs="Times New Roman"/>
          <w:sz w:val="28"/>
          <w:szCs w:val="28"/>
        </w:rPr>
        <w:t>.</w:t>
      </w:r>
      <w:r w:rsidR="0020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012D8">
        <w:rPr>
          <w:rFonts w:ascii="Times New Roman" w:eastAsia="Times New Roman" w:hAnsi="Times New Roman" w:cs="Times New Roman"/>
          <w:sz w:val="28"/>
        </w:rPr>
        <w:t>para atender uma demanda dos moradores e usuários da referida estrada.</w:t>
      </w:r>
    </w:p>
    <w:p w:rsidR="003F196B" w:rsidRDefault="003F196B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63E8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BD5E89"/>
    <w:rsid w:val="00BF3724"/>
    <w:rsid w:val="00C012D8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9864-28FC-4775-9880-C38B4BDE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2019-05-22T17:05:00Z</cp:lastPrinted>
  <dcterms:created xsi:type="dcterms:W3CDTF">2019-06-03T18:32:00Z</dcterms:created>
  <dcterms:modified xsi:type="dcterms:W3CDTF">2019-06-03T18:50:00Z</dcterms:modified>
</cp:coreProperties>
</file>