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73BE5">
        <w:rPr>
          <w:rFonts w:ascii="Times New Roman" w:eastAsia="Times New Roman" w:hAnsi="Times New Roman" w:cs="Times New Roman"/>
          <w:b/>
          <w:sz w:val="28"/>
        </w:rPr>
        <w:t>47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3F196B" w:rsidP="00D22151">
      <w:pPr>
        <w:pStyle w:val="Corpodetexto21"/>
        <w:spacing w:line="276" w:lineRule="auto"/>
        <w:ind w:right="849" w:firstLine="851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D22151">
      <w:pPr>
        <w:pStyle w:val="Corpodetexto21"/>
        <w:tabs>
          <w:tab w:val="left" w:pos="2835"/>
        </w:tabs>
        <w:spacing w:line="276" w:lineRule="auto"/>
        <w:ind w:right="849" w:firstLine="851"/>
        <w:rPr>
          <w:color w:val="auto"/>
          <w:szCs w:val="28"/>
        </w:rPr>
      </w:pPr>
    </w:p>
    <w:p w:rsidR="00C05BA6" w:rsidRDefault="00914290" w:rsidP="00D22151">
      <w:pPr>
        <w:suppressAutoHyphens/>
        <w:spacing w:after="0" w:line="240" w:lineRule="auto"/>
        <w:ind w:right="849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C73BE5">
        <w:rPr>
          <w:rFonts w:ascii="Times New Roman" w:hAnsi="Times New Roman" w:cs="Times New Roman"/>
          <w:sz w:val="28"/>
          <w:szCs w:val="28"/>
        </w:rPr>
        <w:t xml:space="preserve">dos Órgãos Competentes </w:t>
      </w:r>
      <w:r w:rsidR="00210E01">
        <w:rPr>
          <w:rFonts w:ascii="Times New Roman" w:hAnsi="Times New Roman" w:cs="Times New Roman"/>
          <w:sz w:val="28"/>
          <w:szCs w:val="28"/>
        </w:rPr>
        <w:t>que</w:t>
      </w:r>
      <w:r w:rsidR="00C73BE5">
        <w:rPr>
          <w:rFonts w:ascii="Times New Roman" w:hAnsi="Times New Roman" w:cs="Times New Roman"/>
          <w:sz w:val="28"/>
          <w:szCs w:val="28"/>
        </w:rPr>
        <w:t xml:space="preserve"> </w:t>
      </w:r>
      <w:r w:rsidR="00210E01">
        <w:rPr>
          <w:rFonts w:ascii="Times New Roman" w:hAnsi="Times New Roman" w:cs="Times New Roman"/>
          <w:sz w:val="28"/>
          <w:szCs w:val="28"/>
        </w:rPr>
        <w:t>providencie</w:t>
      </w:r>
      <w:r w:rsidR="00C73BE5">
        <w:rPr>
          <w:rFonts w:ascii="Times New Roman" w:hAnsi="Times New Roman" w:cs="Times New Roman"/>
          <w:sz w:val="28"/>
          <w:szCs w:val="28"/>
        </w:rPr>
        <w:t xml:space="preserve"> a pintura e renovação dos patrocinadores nas paredes do ginásio. </w:t>
      </w:r>
    </w:p>
    <w:p w:rsidR="003F196B" w:rsidRDefault="003F196B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D22151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  <w:r w:rsidR="00C05BA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196B" w:rsidRDefault="003F196B" w:rsidP="00D22151">
      <w:pPr>
        <w:suppressAutoHyphens/>
        <w:spacing w:after="0" w:line="240" w:lineRule="auto"/>
        <w:ind w:right="849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a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333620">
        <w:rPr>
          <w:rFonts w:ascii="Times New Roman" w:eastAsia="Times New Roman" w:hAnsi="Times New Roman" w:cs="Times New Roman"/>
          <w:sz w:val="28"/>
        </w:rPr>
        <w:t xml:space="preserve"> </w:t>
      </w:r>
      <w:r w:rsidR="00C73BE5">
        <w:rPr>
          <w:rFonts w:ascii="Times New Roman" w:eastAsia="Times New Roman" w:hAnsi="Times New Roman" w:cs="Times New Roman"/>
          <w:sz w:val="28"/>
        </w:rPr>
        <w:t xml:space="preserve">ao perceber no dia de ontem na final do torneio de futsal que os patrocinadores estão lá há muito tempo e a mudança, alem de arrecadar fundos dará um novo aspecto ao local </w:t>
      </w: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D22151">
      <w:pPr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C73BE5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C73BE5">
        <w:rPr>
          <w:rFonts w:ascii="Times New Roman" w:eastAsia="Times New Roman" w:hAnsi="Times New Roman" w:cs="Times New Roman"/>
          <w:b/>
          <w:sz w:val="28"/>
          <w:szCs w:val="28"/>
        </w:rPr>
        <w:t>Jul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3F196B" w:rsidP="00D22151">
      <w:pPr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3BE5"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  <w:r w:rsidR="003F196B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9F2BE9" w:rsidRPr="00216842" w:rsidRDefault="009F2BE9" w:rsidP="00D22151">
      <w:pPr>
        <w:tabs>
          <w:tab w:val="left" w:pos="2835"/>
        </w:tabs>
        <w:suppressAutoHyphens/>
        <w:spacing w:after="0" w:line="240" w:lineRule="auto"/>
        <w:ind w:right="849"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95CEF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0544-D3B4-47DD-948E-9547EDE0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 CMVT</cp:lastModifiedBy>
  <cp:revision>4</cp:revision>
  <cp:lastPrinted>2019-07-01T20:46:00Z</cp:lastPrinted>
  <dcterms:created xsi:type="dcterms:W3CDTF">2019-07-01T20:26:00Z</dcterms:created>
  <dcterms:modified xsi:type="dcterms:W3CDTF">2019-07-01T20:46:00Z</dcterms:modified>
</cp:coreProperties>
</file>