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</w:t>
      </w:r>
      <w:r w:rsidR="004F04F5">
        <w:rPr>
          <w:rFonts w:ascii="Times New Roman" w:eastAsia="Times New Roman" w:hAnsi="Times New Roman" w:cs="Times New Roman"/>
          <w:b/>
          <w:sz w:val="28"/>
        </w:rPr>
        <w:t>3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4F04F5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320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FE27B0">
        <w:rPr>
          <w:rFonts w:ascii="Times New Roman" w:hAnsi="Times New Roman" w:cs="Times New Roman"/>
          <w:sz w:val="28"/>
          <w:szCs w:val="28"/>
        </w:rPr>
        <w:t>estudem</w:t>
      </w:r>
      <w:r w:rsidR="00E03E8B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4F04F5">
        <w:rPr>
          <w:rFonts w:ascii="Times New Roman" w:hAnsi="Times New Roman" w:cs="Times New Roman"/>
          <w:sz w:val="28"/>
          <w:szCs w:val="28"/>
        </w:rPr>
        <w:t xml:space="preserve">de retirar entulhos para Rua Tereza Carvalho de Noronha, em frente ao Bar da Roda do Senhor </w:t>
      </w:r>
      <w:proofErr w:type="spellStart"/>
      <w:r w:rsidR="004F04F5">
        <w:rPr>
          <w:rFonts w:ascii="Times New Roman" w:hAnsi="Times New Roman" w:cs="Times New Roman"/>
          <w:sz w:val="28"/>
          <w:szCs w:val="28"/>
        </w:rPr>
        <w:t>Eleomar</w:t>
      </w:r>
      <w:proofErr w:type="spellEnd"/>
      <w:r w:rsidR="004F04F5">
        <w:rPr>
          <w:rFonts w:ascii="Times New Roman" w:hAnsi="Times New Roman" w:cs="Times New Roman"/>
          <w:sz w:val="28"/>
          <w:szCs w:val="28"/>
        </w:rPr>
        <w:t>, e também que seja feita a retirada das areias que ficam nos cordão das calçadas assim impedindo o escoamento das águas.</w:t>
      </w:r>
    </w:p>
    <w:p w:rsidR="004F04F5" w:rsidRDefault="004F04F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4F04F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CA14D6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a pedido dos moradores.</w:t>
      </w:r>
    </w:p>
    <w:p w:rsidR="004F04F5" w:rsidRDefault="004F04F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4F04F5" w:rsidRDefault="004F04F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5512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F04F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4F04F5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Izabel Silva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4F04F5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F955-34AB-4058-B4D8-F04742F6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2020-06-15T19:25:00Z</cp:lastPrinted>
  <dcterms:created xsi:type="dcterms:W3CDTF">2020-06-29T17:30:00Z</dcterms:created>
  <dcterms:modified xsi:type="dcterms:W3CDTF">2020-06-29T17:30:00Z</dcterms:modified>
</cp:coreProperties>
</file>