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1D2ABD">
        <w:rPr>
          <w:rFonts w:ascii="Times New Roman" w:eastAsia="Times New Roman" w:hAnsi="Times New Roman" w:cs="Times New Roman"/>
          <w:b/>
          <w:sz w:val="28"/>
        </w:rPr>
        <w:t>3</w:t>
      </w:r>
      <w:r w:rsidR="00655127">
        <w:rPr>
          <w:rFonts w:ascii="Times New Roman" w:eastAsia="Times New Roman" w:hAnsi="Times New Roman" w:cs="Times New Roman"/>
          <w:b/>
          <w:sz w:val="28"/>
        </w:rPr>
        <w:t>2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655127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da Secretaria de Ob</w:t>
      </w:r>
      <w:r w:rsidR="00E03E8B">
        <w:rPr>
          <w:rFonts w:ascii="Times New Roman" w:hAnsi="Times New Roman" w:cs="Times New Roman"/>
          <w:sz w:val="28"/>
          <w:szCs w:val="28"/>
        </w:rPr>
        <w:t xml:space="preserve">ras Públicas e Serviços Urbanos, </w:t>
      </w:r>
      <w:r w:rsidR="00FE27B0">
        <w:rPr>
          <w:rFonts w:ascii="Times New Roman" w:hAnsi="Times New Roman" w:cs="Times New Roman"/>
          <w:sz w:val="28"/>
          <w:szCs w:val="28"/>
        </w:rPr>
        <w:t>estudem</w:t>
      </w:r>
      <w:r w:rsidR="00E03E8B">
        <w:rPr>
          <w:rFonts w:ascii="Times New Roman" w:hAnsi="Times New Roman" w:cs="Times New Roman"/>
          <w:sz w:val="28"/>
          <w:szCs w:val="28"/>
        </w:rPr>
        <w:t xml:space="preserve"> a possibilidade de fazer </w:t>
      </w:r>
      <w:r w:rsidR="00655127">
        <w:rPr>
          <w:rFonts w:ascii="Times New Roman" w:hAnsi="Times New Roman" w:cs="Times New Roman"/>
          <w:sz w:val="28"/>
          <w:szCs w:val="28"/>
        </w:rPr>
        <w:t>um aterramento</w:t>
      </w:r>
      <w:r w:rsidR="00FE66AD">
        <w:rPr>
          <w:rFonts w:ascii="Times New Roman" w:hAnsi="Times New Roman" w:cs="Times New Roman"/>
          <w:sz w:val="28"/>
          <w:szCs w:val="28"/>
        </w:rPr>
        <w:t xml:space="preserve"> na Rua Emidio </w:t>
      </w:r>
      <w:proofErr w:type="spellStart"/>
      <w:r w:rsidR="00FE66AD">
        <w:rPr>
          <w:rFonts w:ascii="Times New Roman" w:hAnsi="Times New Roman" w:cs="Times New Roman"/>
          <w:sz w:val="28"/>
          <w:szCs w:val="28"/>
        </w:rPr>
        <w:t>Anflor</w:t>
      </w:r>
      <w:proofErr w:type="spellEnd"/>
      <w:r w:rsidR="00FE66AD">
        <w:rPr>
          <w:rFonts w:ascii="Times New Roman" w:hAnsi="Times New Roman" w:cs="Times New Roman"/>
          <w:sz w:val="28"/>
          <w:szCs w:val="28"/>
        </w:rPr>
        <w:t xml:space="preserve"> Martins </w:t>
      </w:r>
      <w:r w:rsidR="00655127">
        <w:rPr>
          <w:rFonts w:ascii="Times New Roman" w:hAnsi="Times New Roman" w:cs="Times New Roman"/>
          <w:sz w:val="28"/>
          <w:szCs w:val="28"/>
        </w:rPr>
        <w:t xml:space="preserve"> em frente à oficina do </w:t>
      </w:r>
      <w:proofErr w:type="spellStart"/>
      <w:r w:rsidR="00655127">
        <w:rPr>
          <w:rFonts w:ascii="Times New Roman" w:hAnsi="Times New Roman" w:cs="Times New Roman"/>
          <w:sz w:val="28"/>
          <w:szCs w:val="28"/>
        </w:rPr>
        <w:t>Altemir</w:t>
      </w:r>
      <w:proofErr w:type="spellEnd"/>
      <w:r w:rsidR="00655127">
        <w:rPr>
          <w:rFonts w:ascii="Times New Roman" w:hAnsi="Times New Roman" w:cs="Times New Roman"/>
          <w:sz w:val="28"/>
          <w:szCs w:val="28"/>
        </w:rPr>
        <w:t xml:space="preserve"> Terra (Miro).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03E8B" w:rsidRDefault="00655127" w:rsidP="00E03E8B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B70291">
        <w:rPr>
          <w:rFonts w:ascii="Times New Roman" w:eastAsia="Times New Roman" w:hAnsi="Times New Roman" w:cs="Times New Roman"/>
          <w:sz w:val="28"/>
        </w:rPr>
        <w:t xml:space="preserve"> faz essa solicitação</w:t>
      </w:r>
      <w:r w:rsidR="00CA14D6">
        <w:rPr>
          <w:rFonts w:ascii="Times New Roman" w:eastAsia="Times New Roman" w:hAnsi="Times New Roman" w:cs="Times New Roman"/>
          <w:sz w:val="28"/>
        </w:rPr>
        <w:t xml:space="preserve">, para melhor trafegabilidade dos veículos, e melhor atendimento aos clientes, pois sempre que chove fica uma água parada em frente </w:t>
      </w:r>
      <w:r w:rsidR="00666904">
        <w:rPr>
          <w:rFonts w:ascii="Times New Roman" w:eastAsia="Times New Roman" w:hAnsi="Times New Roman" w:cs="Times New Roman"/>
          <w:sz w:val="28"/>
        </w:rPr>
        <w:t>à</w:t>
      </w:r>
      <w:r w:rsidR="00CA14D6">
        <w:rPr>
          <w:rFonts w:ascii="Times New Roman" w:eastAsia="Times New Roman" w:hAnsi="Times New Roman" w:cs="Times New Roman"/>
          <w:sz w:val="28"/>
        </w:rPr>
        <w:t xml:space="preserve"> oficina.</w:t>
      </w:r>
    </w:p>
    <w:p w:rsidR="000D7320" w:rsidRDefault="00E03E8B" w:rsidP="00E03E8B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655127"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Junho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655127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  <w:r w:rsidR="00B7029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7320" w:rsidRDefault="000D7320" w:rsidP="000D7320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0D7320" w:rsidP="000D7320">
      <w:pPr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427DF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E1488"/>
    <w:rsid w:val="00801CFD"/>
    <w:rsid w:val="00802C6C"/>
    <w:rsid w:val="00805243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998F-E94D-4037-A325-F8D39866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2020-06-15T19:25:00Z</cp:lastPrinted>
  <dcterms:created xsi:type="dcterms:W3CDTF">2020-06-22T19:41:00Z</dcterms:created>
  <dcterms:modified xsi:type="dcterms:W3CDTF">2020-06-22T19:58:00Z</dcterms:modified>
</cp:coreProperties>
</file>