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Pr="00822D70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 w:rsidRPr="00822D70"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CB6A9E" w:rsidRPr="00822D70">
        <w:rPr>
          <w:rFonts w:ascii="Times New Roman" w:eastAsia="Times New Roman" w:hAnsi="Times New Roman" w:cs="Times New Roman"/>
          <w:b/>
          <w:sz w:val="28"/>
        </w:rPr>
        <w:t>0</w:t>
      </w:r>
      <w:r w:rsidR="00403E94">
        <w:rPr>
          <w:rFonts w:ascii="Times New Roman" w:eastAsia="Times New Roman" w:hAnsi="Times New Roman" w:cs="Times New Roman"/>
          <w:b/>
          <w:sz w:val="28"/>
        </w:rPr>
        <w:t>9</w:t>
      </w:r>
      <w:r w:rsidR="008D4061">
        <w:rPr>
          <w:rFonts w:ascii="Times New Roman" w:eastAsia="Times New Roman" w:hAnsi="Times New Roman" w:cs="Times New Roman"/>
          <w:b/>
          <w:sz w:val="28"/>
        </w:rPr>
        <w:t>5</w:t>
      </w:r>
      <w:r w:rsidR="00AE43AD" w:rsidRPr="00822D70">
        <w:rPr>
          <w:rFonts w:ascii="Times New Roman" w:eastAsia="Times New Roman" w:hAnsi="Times New Roman" w:cs="Times New Roman"/>
          <w:b/>
          <w:sz w:val="28"/>
        </w:rPr>
        <w:t>/20</w:t>
      </w:r>
      <w:r w:rsidR="003D510C">
        <w:rPr>
          <w:rFonts w:ascii="Times New Roman" w:eastAsia="Times New Roman" w:hAnsi="Times New Roman" w:cs="Times New Roman"/>
          <w:b/>
          <w:sz w:val="28"/>
        </w:rPr>
        <w:t>20</w:t>
      </w: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Pr="00822D70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Pr="00822D7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A</w:t>
      </w:r>
      <w:r w:rsidR="001F2172" w:rsidRPr="00822D70">
        <w:rPr>
          <w:rFonts w:ascii="Times New Roman" w:eastAsia="Times New Roman" w:hAnsi="Times New Roman" w:cs="Times New Roman"/>
          <w:b/>
          <w:sz w:val="28"/>
        </w:rPr>
        <w:t>o</w:t>
      </w:r>
      <w:r w:rsidR="00940DC7" w:rsidRPr="00822D7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 w:rsidRPr="00822D70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Pr="00822D70" w:rsidRDefault="00AE4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Pr="00822D70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 w:rsidRPr="00822D70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r w:rsidR="003B2F50" w:rsidRPr="00822D70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1C4699" w:rsidRPr="00822D7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Pr="00822D70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7F5034" w:rsidRPr="00822D70" w:rsidRDefault="001B0B9C" w:rsidP="007F5034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O</w:t>
      </w:r>
      <w:r w:rsidR="007F5034" w:rsidRPr="00822D70">
        <w:rPr>
          <w:color w:val="000000"/>
          <w:szCs w:val="28"/>
        </w:rPr>
        <w:t xml:space="preserve"> Vereador que esta subscreve, requer após tramitação regimental, se aprovado pelo Plenário, seja encaminhada ao Executivo Municipal a seguinte Indicação:</w:t>
      </w:r>
    </w:p>
    <w:p w:rsidR="007F5034" w:rsidRPr="00822D70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7F5034" w:rsidRPr="00822D70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766212" w:rsidRPr="00822D70" w:rsidRDefault="007F5034" w:rsidP="00F060A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D70">
        <w:rPr>
          <w:rFonts w:ascii="Times New Roman" w:hAnsi="Times New Roman" w:cs="Times New Roman"/>
          <w:sz w:val="28"/>
          <w:szCs w:val="28"/>
        </w:rPr>
        <w:tab/>
      </w:r>
      <w:r w:rsidRPr="00822D70">
        <w:rPr>
          <w:rFonts w:ascii="Times New Roman" w:hAnsi="Times New Roman" w:cs="Times New Roman"/>
          <w:sz w:val="28"/>
          <w:szCs w:val="28"/>
        </w:rPr>
        <w:tab/>
      </w:r>
      <w:r w:rsidRPr="00822D70">
        <w:rPr>
          <w:rFonts w:ascii="Times New Roman" w:hAnsi="Times New Roman" w:cs="Times New Roman"/>
          <w:sz w:val="28"/>
          <w:szCs w:val="28"/>
        </w:rPr>
        <w:tab/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Que o </w:t>
      </w:r>
      <w:r w:rsidR="00570DB8">
        <w:rPr>
          <w:rFonts w:ascii="Times New Roman" w:hAnsi="Times New Roman" w:cs="Times New Roman"/>
          <w:sz w:val="28"/>
          <w:szCs w:val="28"/>
        </w:rPr>
        <w:t>E</w:t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xecutivo </w:t>
      </w:r>
      <w:r w:rsidR="00570DB8">
        <w:rPr>
          <w:rFonts w:ascii="Times New Roman" w:hAnsi="Times New Roman" w:cs="Times New Roman"/>
          <w:sz w:val="28"/>
          <w:szCs w:val="28"/>
        </w:rPr>
        <w:t>M</w:t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unicipal </w:t>
      </w:r>
      <w:r w:rsidR="001B0B9C">
        <w:rPr>
          <w:rFonts w:ascii="Times New Roman" w:hAnsi="Times New Roman" w:cs="Times New Roman"/>
          <w:sz w:val="28"/>
          <w:szCs w:val="28"/>
        </w:rPr>
        <w:t>através d</w:t>
      </w:r>
      <w:r w:rsidR="005C021B">
        <w:rPr>
          <w:rFonts w:ascii="Times New Roman" w:hAnsi="Times New Roman" w:cs="Times New Roman"/>
          <w:sz w:val="28"/>
          <w:szCs w:val="28"/>
        </w:rPr>
        <w:t xml:space="preserve">os órgãos Competentes </w:t>
      </w:r>
      <w:r w:rsidR="008D4061">
        <w:rPr>
          <w:rFonts w:ascii="Times New Roman" w:hAnsi="Times New Roman" w:cs="Times New Roman"/>
          <w:sz w:val="28"/>
          <w:szCs w:val="28"/>
        </w:rPr>
        <w:t>estude a possibilidade de construir um quiosque com algumas mesas</w:t>
      </w:r>
      <w:proofErr w:type="gramStart"/>
      <w:r w:rsidR="008D406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D4061">
        <w:rPr>
          <w:rFonts w:ascii="Times New Roman" w:hAnsi="Times New Roman" w:cs="Times New Roman"/>
          <w:sz w:val="28"/>
          <w:szCs w:val="28"/>
        </w:rPr>
        <w:t>na Orla da lagoa dos Patos.</w:t>
      </w:r>
    </w:p>
    <w:p w:rsidR="0012323C" w:rsidRPr="00822D70" w:rsidRDefault="007F5034" w:rsidP="00123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D70"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12323C" w:rsidRDefault="00403E94" w:rsidP="002257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</w:t>
      </w:r>
      <w:r w:rsidR="00570DB8">
        <w:rPr>
          <w:rFonts w:ascii="Times New Roman" w:hAnsi="Times New Roman" w:cs="Times New Roman"/>
          <w:sz w:val="28"/>
        </w:rPr>
        <w:t xml:space="preserve"> </w:t>
      </w:r>
      <w:r w:rsidR="008D4061">
        <w:rPr>
          <w:rFonts w:ascii="Times New Roman" w:hAnsi="Times New Roman" w:cs="Times New Roman"/>
          <w:sz w:val="28"/>
        </w:rPr>
        <w:t xml:space="preserve">A vereadora faz essa referida indicação, para que seja </w:t>
      </w:r>
      <w:proofErr w:type="gramStart"/>
      <w:r w:rsidR="008D4061">
        <w:rPr>
          <w:rFonts w:ascii="Times New Roman" w:hAnsi="Times New Roman" w:cs="Times New Roman"/>
          <w:sz w:val="28"/>
        </w:rPr>
        <w:t>ampliada</w:t>
      </w:r>
      <w:proofErr w:type="gramEnd"/>
      <w:r w:rsidR="008D4061">
        <w:rPr>
          <w:rFonts w:ascii="Times New Roman" w:hAnsi="Times New Roman" w:cs="Times New Roman"/>
          <w:sz w:val="28"/>
        </w:rPr>
        <w:t xml:space="preserve"> o embelezamento da orla da lagoa dos Patos e facilitar a permanência de pessoas que não possuem de residências de veraneio na mesma, o mesmo servirá inclusive para ser usado como ponto de alimentação para aqueles que levam sua refeição pronta. Sendo assim mais um atrativo para nossos munícipes e visitantes desfrutarem.</w:t>
      </w:r>
    </w:p>
    <w:p w:rsidR="008D4061" w:rsidRPr="00822D70" w:rsidRDefault="008D4061" w:rsidP="0022574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94E71" w:rsidRPr="00822D70" w:rsidRDefault="00794E71" w:rsidP="007F5034">
      <w:pPr>
        <w:pStyle w:val="Corpodetexto21"/>
        <w:spacing w:line="276" w:lineRule="auto"/>
        <w:rPr>
          <w:b/>
        </w:rPr>
      </w:pPr>
    </w:p>
    <w:p w:rsidR="00794E71" w:rsidRPr="00822D70" w:rsidRDefault="00766212" w:rsidP="00403E94">
      <w:pPr>
        <w:pStyle w:val="Corpodetexto21"/>
        <w:jc w:val="center"/>
        <w:rPr>
          <w:b/>
          <w:color w:val="auto"/>
        </w:rPr>
      </w:pPr>
      <w:r w:rsidRPr="00822D70">
        <w:rPr>
          <w:b/>
          <w:color w:val="auto"/>
        </w:rPr>
        <w:t xml:space="preserve">Sala das Sessões, </w:t>
      </w:r>
      <w:r w:rsidR="00403E94">
        <w:rPr>
          <w:b/>
          <w:color w:val="auto"/>
        </w:rPr>
        <w:t>1</w:t>
      </w:r>
      <w:r w:rsidR="0022574A">
        <w:rPr>
          <w:b/>
          <w:color w:val="auto"/>
        </w:rPr>
        <w:t>9</w:t>
      </w:r>
      <w:r w:rsidR="005C021B">
        <w:rPr>
          <w:b/>
          <w:color w:val="auto"/>
        </w:rPr>
        <w:t xml:space="preserve"> </w:t>
      </w:r>
      <w:r w:rsidR="00794E71" w:rsidRPr="00822D70">
        <w:rPr>
          <w:b/>
          <w:color w:val="auto"/>
        </w:rPr>
        <w:t xml:space="preserve">de </w:t>
      </w:r>
      <w:r w:rsidR="005C021B">
        <w:rPr>
          <w:b/>
          <w:color w:val="auto"/>
        </w:rPr>
        <w:t>Outubro</w:t>
      </w:r>
      <w:r w:rsidR="008D4061">
        <w:rPr>
          <w:b/>
          <w:color w:val="auto"/>
        </w:rPr>
        <w:t xml:space="preserve"> de 2020.</w:t>
      </w:r>
    </w:p>
    <w:p w:rsidR="0012323C" w:rsidRDefault="0012323C" w:rsidP="003C7FC2">
      <w:pPr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B0B9C" w:rsidRDefault="001B0B9C" w:rsidP="003C7FC2">
      <w:pPr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94E71" w:rsidRPr="00822D70" w:rsidRDefault="008D4061" w:rsidP="008D4061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</w:t>
      </w:r>
      <w:proofErr w:type="spellStart"/>
      <w:r w:rsidR="00E73E09"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794E71" w:rsidRPr="00822D70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="009C79DE">
        <w:rPr>
          <w:rFonts w:ascii="Times New Roman" w:eastAsia="Times New Roman" w:hAnsi="Times New Roman" w:cs="Times New Roman"/>
          <w:b/>
          <w:sz w:val="28"/>
        </w:rPr>
        <w:t>Elis Regina</w:t>
      </w:r>
      <w:r>
        <w:rPr>
          <w:rFonts w:ascii="Times New Roman" w:eastAsia="Times New Roman" w:hAnsi="Times New Roman" w:cs="Times New Roman"/>
          <w:b/>
          <w:sz w:val="28"/>
        </w:rPr>
        <w:t xml:space="preserve"> Lemos Rodrigues</w:t>
      </w:r>
    </w:p>
    <w:p w:rsidR="00794E71" w:rsidRPr="00822D70" w:rsidRDefault="00794E71" w:rsidP="001B0B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2D70">
        <w:rPr>
          <w:rFonts w:ascii="Times New Roman" w:eastAsia="Times New Roman" w:hAnsi="Times New Roman" w:cs="Times New Roman"/>
          <w:sz w:val="28"/>
        </w:rPr>
        <w:t>Autor</w:t>
      </w:r>
    </w:p>
    <w:sectPr w:rsidR="00794E71" w:rsidRPr="00822D70" w:rsidSect="00822D70">
      <w:pgSz w:w="11906" w:h="16838"/>
      <w:pgMar w:top="3119" w:right="1701" w:bottom="226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36743"/>
    <w:rsid w:val="0005067C"/>
    <w:rsid w:val="00085752"/>
    <w:rsid w:val="000934A6"/>
    <w:rsid w:val="000B1B9B"/>
    <w:rsid w:val="000B5572"/>
    <w:rsid w:val="000F2A15"/>
    <w:rsid w:val="000F5F22"/>
    <w:rsid w:val="001034D8"/>
    <w:rsid w:val="0011101B"/>
    <w:rsid w:val="0012323C"/>
    <w:rsid w:val="0017485F"/>
    <w:rsid w:val="00185FB1"/>
    <w:rsid w:val="001B0B9C"/>
    <w:rsid w:val="001B4657"/>
    <w:rsid w:val="001C1318"/>
    <w:rsid w:val="001C4699"/>
    <w:rsid w:val="001F2172"/>
    <w:rsid w:val="001F7D36"/>
    <w:rsid w:val="002112A2"/>
    <w:rsid w:val="0022574A"/>
    <w:rsid w:val="002736C2"/>
    <w:rsid w:val="002A26B9"/>
    <w:rsid w:val="002A634D"/>
    <w:rsid w:val="002B17E1"/>
    <w:rsid w:val="002C0B63"/>
    <w:rsid w:val="00320CA2"/>
    <w:rsid w:val="00394CD4"/>
    <w:rsid w:val="003B2F50"/>
    <w:rsid w:val="003C7FC2"/>
    <w:rsid w:val="003D0C24"/>
    <w:rsid w:val="003D510C"/>
    <w:rsid w:val="003E3457"/>
    <w:rsid w:val="003F4302"/>
    <w:rsid w:val="00403E94"/>
    <w:rsid w:val="00415704"/>
    <w:rsid w:val="00431B5E"/>
    <w:rsid w:val="00436589"/>
    <w:rsid w:val="004B395B"/>
    <w:rsid w:val="004E4864"/>
    <w:rsid w:val="00522AB2"/>
    <w:rsid w:val="0055436D"/>
    <w:rsid w:val="00570DB8"/>
    <w:rsid w:val="005A51C0"/>
    <w:rsid w:val="005A7CF2"/>
    <w:rsid w:val="005C021B"/>
    <w:rsid w:val="005E1216"/>
    <w:rsid w:val="00647D48"/>
    <w:rsid w:val="0065138A"/>
    <w:rsid w:val="00682317"/>
    <w:rsid w:val="006A5C16"/>
    <w:rsid w:val="006D012A"/>
    <w:rsid w:val="00725391"/>
    <w:rsid w:val="0072753D"/>
    <w:rsid w:val="00751328"/>
    <w:rsid w:val="00751D5E"/>
    <w:rsid w:val="00766212"/>
    <w:rsid w:val="00794E71"/>
    <w:rsid w:val="007C3D72"/>
    <w:rsid w:val="007F5034"/>
    <w:rsid w:val="00822D70"/>
    <w:rsid w:val="008419C5"/>
    <w:rsid w:val="00884BBE"/>
    <w:rsid w:val="008A0BDB"/>
    <w:rsid w:val="008C7E55"/>
    <w:rsid w:val="008D4061"/>
    <w:rsid w:val="008D6F09"/>
    <w:rsid w:val="008F618B"/>
    <w:rsid w:val="00914864"/>
    <w:rsid w:val="00915241"/>
    <w:rsid w:val="00920400"/>
    <w:rsid w:val="00934DE2"/>
    <w:rsid w:val="00935F75"/>
    <w:rsid w:val="00937E40"/>
    <w:rsid w:val="00940DC7"/>
    <w:rsid w:val="00974238"/>
    <w:rsid w:val="009C79DE"/>
    <w:rsid w:val="009F7748"/>
    <w:rsid w:val="00A06F1B"/>
    <w:rsid w:val="00A07573"/>
    <w:rsid w:val="00A279F4"/>
    <w:rsid w:val="00A647BE"/>
    <w:rsid w:val="00A71DC5"/>
    <w:rsid w:val="00AA2798"/>
    <w:rsid w:val="00AD1611"/>
    <w:rsid w:val="00AE43AD"/>
    <w:rsid w:val="00AF737D"/>
    <w:rsid w:val="00B077A5"/>
    <w:rsid w:val="00B118FC"/>
    <w:rsid w:val="00B30354"/>
    <w:rsid w:val="00B33DF6"/>
    <w:rsid w:val="00B36EBC"/>
    <w:rsid w:val="00B40BDB"/>
    <w:rsid w:val="00B94839"/>
    <w:rsid w:val="00BA45E7"/>
    <w:rsid w:val="00BB3F15"/>
    <w:rsid w:val="00C33FA8"/>
    <w:rsid w:val="00C66A9E"/>
    <w:rsid w:val="00CB6A9E"/>
    <w:rsid w:val="00CF175D"/>
    <w:rsid w:val="00CF70BE"/>
    <w:rsid w:val="00D61553"/>
    <w:rsid w:val="00D66138"/>
    <w:rsid w:val="00D67D6A"/>
    <w:rsid w:val="00DC4234"/>
    <w:rsid w:val="00E14918"/>
    <w:rsid w:val="00E54DEF"/>
    <w:rsid w:val="00E7173B"/>
    <w:rsid w:val="00E73876"/>
    <w:rsid w:val="00E73E09"/>
    <w:rsid w:val="00E92F7C"/>
    <w:rsid w:val="00E93647"/>
    <w:rsid w:val="00F00DED"/>
    <w:rsid w:val="00F060AF"/>
    <w:rsid w:val="00F6260E"/>
    <w:rsid w:val="00F976B7"/>
    <w:rsid w:val="00FB0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F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2</cp:revision>
  <cp:lastPrinted>2020-09-28T20:40:00Z</cp:lastPrinted>
  <dcterms:created xsi:type="dcterms:W3CDTF">2020-10-26T20:15:00Z</dcterms:created>
  <dcterms:modified xsi:type="dcterms:W3CDTF">2020-10-26T20:15:00Z</dcterms:modified>
</cp:coreProperties>
</file>